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794DD" w14:textId="57B95000" w:rsidR="003F1345" w:rsidRDefault="001724DD">
      <w:pPr>
        <w:tabs>
          <w:tab w:val="left" w:pos="1276"/>
        </w:tabs>
        <w:ind w:firstLine="709"/>
        <w:jc w:val="center"/>
        <w:rPr>
          <w:rFonts w:ascii="Times New Roman" w:hAnsi="Times New Roman" w:cs="Times New Roman"/>
          <w:b/>
          <w:sz w:val="23"/>
          <w:szCs w:val="23"/>
        </w:rPr>
      </w:pPr>
      <w:r w:rsidRPr="007E000B">
        <w:rPr>
          <w:rFonts w:ascii="Times New Roman" w:hAnsi="Times New Roman" w:cs="Times New Roman"/>
          <w:b/>
          <w:sz w:val="23"/>
          <w:szCs w:val="23"/>
        </w:rPr>
        <w:t>ДОГОВОР ПОДРЯДА № _________</w:t>
      </w:r>
    </w:p>
    <w:p w14:paraId="592E9323" w14:textId="77777777" w:rsidR="00E83196" w:rsidRDefault="00E83196" w:rsidP="00E83196">
      <w:pPr>
        <w:tabs>
          <w:tab w:val="left" w:pos="1276"/>
        </w:tabs>
        <w:ind w:firstLine="709"/>
        <w:jc w:val="center"/>
        <w:rPr>
          <w:rFonts w:ascii="Times New Roman" w:eastAsia="Times New Roman" w:hAnsi="Times New Roman" w:cs="Times New Roman"/>
        </w:rPr>
      </w:pPr>
    </w:p>
    <w:p w14:paraId="7B3EFB85" w14:textId="061B1CDA" w:rsidR="006C646E" w:rsidRPr="00E83196" w:rsidRDefault="00E83196" w:rsidP="00E83196">
      <w:pPr>
        <w:tabs>
          <w:tab w:val="left" w:pos="1276"/>
        </w:tabs>
        <w:ind w:firstLine="709"/>
        <w:jc w:val="center"/>
        <w:rPr>
          <w:rFonts w:ascii="Times New Roman" w:eastAsia="Times New Roman" w:hAnsi="Times New Roman" w:cs="Times New Roman"/>
        </w:rPr>
      </w:pPr>
      <w:r w:rsidRPr="00E83196">
        <w:rPr>
          <w:rFonts w:ascii="Times New Roman" w:eastAsia="Times New Roman" w:hAnsi="Times New Roman" w:cs="Times New Roman"/>
        </w:rPr>
        <w:t>на выполнение проектно-изыскательских и строительно-монтажных работ (методом «под ключ») для строительства кабельных ЛЭП-0,4кВ в целях осуществления</w:t>
      </w:r>
      <w:r>
        <w:rPr>
          <w:rFonts w:ascii="Times New Roman" w:eastAsia="Times New Roman" w:hAnsi="Times New Roman" w:cs="Times New Roman"/>
        </w:rPr>
        <w:t xml:space="preserve"> </w:t>
      </w:r>
      <w:r w:rsidRPr="00E83196">
        <w:rPr>
          <w:rFonts w:ascii="Times New Roman" w:eastAsia="Times New Roman" w:hAnsi="Times New Roman" w:cs="Times New Roman"/>
        </w:rPr>
        <w:t>технологического присоединения энергопринимающих устройств заявителя – «Канализационная насосная станция, расположенная на части земельного участка с</w:t>
      </w:r>
      <w:r>
        <w:rPr>
          <w:rFonts w:ascii="Times New Roman" w:eastAsia="Times New Roman" w:hAnsi="Times New Roman" w:cs="Times New Roman"/>
        </w:rPr>
        <w:t xml:space="preserve"> </w:t>
      </w:r>
      <w:r w:rsidRPr="00E83196">
        <w:rPr>
          <w:rFonts w:ascii="Times New Roman" w:eastAsia="Times New Roman" w:hAnsi="Times New Roman" w:cs="Times New Roman"/>
        </w:rPr>
        <w:t>кадастровым номером: 54:35:000000:42892, расположенного по адресу: Новосибирская</w:t>
      </w:r>
      <w:r>
        <w:rPr>
          <w:rFonts w:ascii="Times New Roman" w:eastAsia="Times New Roman" w:hAnsi="Times New Roman" w:cs="Times New Roman"/>
        </w:rPr>
        <w:t xml:space="preserve"> </w:t>
      </w:r>
      <w:r w:rsidRPr="00E83196">
        <w:rPr>
          <w:rFonts w:ascii="Times New Roman" w:eastAsia="Times New Roman" w:hAnsi="Times New Roman" w:cs="Times New Roman"/>
        </w:rPr>
        <w:t>область, г. Новосибирск, ул. Заречная» для Общества с ограниченной ответственностью</w:t>
      </w:r>
      <w:r>
        <w:rPr>
          <w:rFonts w:ascii="Times New Roman" w:eastAsia="Times New Roman" w:hAnsi="Times New Roman" w:cs="Times New Roman"/>
        </w:rPr>
        <w:t xml:space="preserve"> </w:t>
      </w:r>
      <w:r w:rsidRPr="00E83196">
        <w:rPr>
          <w:rFonts w:ascii="Times New Roman" w:eastAsia="Times New Roman" w:hAnsi="Times New Roman" w:cs="Times New Roman"/>
        </w:rPr>
        <w:t>«Сибирские электросети»</w:t>
      </w:r>
    </w:p>
    <w:p w14:paraId="20B6A7AC" w14:textId="77777777" w:rsidR="003F1345" w:rsidRPr="007E000B" w:rsidRDefault="003F1345">
      <w:pPr>
        <w:tabs>
          <w:tab w:val="left" w:pos="1276"/>
        </w:tabs>
        <w:ind w:firstLine="709"/>
        <w:jc w:val="center"/>
        <w:rPr>
          <w:rFonts w:ascii="Times New Roman" w:hAnsi="Times New Roman" w:cs="Times New Roman"/>
          <w:b/>
          <w:sz w:val="23"/>
          <w:szCs w:val="23"/>
        </w:rPr>
      </w:pPr>
    </w:p>
    <w:p w14:paraId="1A4B2C9B" w14:textId="7B9D2C4C" w:rsidR="003F1345" w:rsidRPr="007E000B" w:rsidRDefault="001724DD">
      <w:pPr>
        <w:tabs>
          <w:tab w:val="left" w:pos="1276"/>
        </w:tabs>
        <w:jc w:val="both"/>
        <w:rPr>
          <w:rFonts w:ascii="Times New Roman" w:hAnsi="Times New Roman" w:cs="Times New Roman"/>
          <w:sz w:val="23"/>
          <w:szCs w:val="23"/>
        </w:rPr>
      </w:pPr>
      <w:r w:rsidRPr="007E000B">
        <w:rPr>
          <w:rFonts w:ascii="Times New Roman" w:hAnsi="Times New Roman" w:cs="Times New Roman"/>
          <w:sz w:val="23"/>
          <w:szCs w:val="23"/>
        </w:rPr>
        <w:t xml:space="preserve">г. Новосибирск                                                                   </w:t>
      </w:r>
      <w:r w:rsidR="00391B99" w:rsidRPr="007E000B">
        <w:rPr>
          <w:rFonts w:ascii="Times New Roman" w:hAnsi="Times New Roman" w:cs="Times New Roman"/>
          <w:sz w:val="23"/>
          <w:szCs w:val="23"/>
        </w:rPr>
        <w:t xml:space="preserve"> </w:t>
      </w:r>
      <w:r w:rsidR="00391B99" w:rsidRPr="006C646E">
        <w:rPr>
          <w:rFonts w:ascii="Times New Roman" w:hAnsi="Times New Roman" w:cs="Times New Roman"/>
          <w:sz w:val="23"/>
          <w:szCs w:val="23"/>
        </w:rPr>
        <w:t xml:space="preserve">            </w:t>
      </w:r>
      <w:r w:rsidRPr="007E000B">
        <w:rPr>
          <w:rFonts w:ascii="Times New Roman" w:hAnsi="Times New Roman" w:cs="Times New Roman"/>
          <w:sz w:val="23"/>
          <w:szCs w:val="23"/>
        </w:rPr>
        <w:t xml:space="preserve">  </w:t>
      </w:r>
      <w:r w:rsidR="007E000B">
        <w:rPr>
          <w:rFonts w:ascii="Times New Roman" w:hAnsi="Times New Roman" w:cs="Times New Roman"/>
          <w:sz w:val="23"/>
          <w:szCs w:val="23"/>
        </w:rPr>
        <w:t xml:space="preserve">         </w:t>
      </w:r>
      <w:proofErr w:type="gramStart"/>
      <w:r w:rsidRPr="007E000B">
        <w:rPr>
          <w:rFonts w:ascii="Times New Roman" w:hAnsi="Times New Roman" w:cs="Times New Roman"/>
          <w:sz w:val="23"/>
          <w:szCs w:val="23"/>
        </w:rPr>
        <w:t xml:space="preserve">   «</w:t>
      </w:r>
      <w:proofErr w:type="gramEnd"/>
      <w:r w:rsidRPr="007E000B">
        <w:rPr>
          <w:rFonts w:ascii="Times New Roman" w:hAnsi="Times New Roman" w:cs="Times New Roman"/>
          <w:sz w:val="23"/>
          <w:szCs w:val="23"/>
        </w:rPr>
        <w:t>____» __________ 202</w:t>
      </w:r>
      <w:r w:rsidR="006C646E">
        <w:rPr>
          <w:rFonts w:ascii="Times New Roman" w:hAnsi="Times New Roman" w:cs="Times New Roman"/>
          <w:sz w:val="23"/>
          <w:szCs w:val="23"/>
        </w:rPr>
        <w:t>6</w:t>
      </w:r>
      <w:r w:rsidRPr="007E000B">
        <w:rPr>
          <w:rFonts w:ascii="Times New Roman" w:hAnsi="Times New Roman" w:cs="Times New Roman"/>
          <w:sz w:val="23"/>
          <w:szCs w:val="23"/>
        </w:rPr>
        <w:t xml:space="preserve"> г.</w:t>
      </w:r>
    </w:p>
    <w:p w14:paraId="50FAF5D9" w14:textId="77777777" w:rsidR="003F1345" w:rsidRPr="007E000B" w:rsidRDefault="001724DD">
      <w:pPr>
        <w:tabs>
          <w:tab w:val="left" w:pos="1276"/>
          <w:tab w:val="left" w:pos="2805"/>
        </w:tabs>
        <w:ind w:firstLine="709"/>
        <w:jc w:val="both"/>
        <w:rPr>
          <w:rFonts w:ascii="Times New Roman" w:hAnsi="Times New Roman" w:cs="Times New Roman"/>
          <w:sz w:val="23"/>
          <w:szCs w:val="23"/>
        </w:rPr>
      </w:pPr>
      <w:r w:rsidRPr="007E000B">
        <w:rPr>
          <w:rFonts w:ascii="Times New Roman" w:hAnsi="Times New Roman" w:cs="Times New Roman"/>
          <w:sz w:val="23"/>
          <w:szCs w:val="23"/>
        </w:rPr>
        <w:tab/>
      </w:r>
    </w:p>
    <w:p w14:paraId="46B660DF" w14:textId="77777777" w:rsidR="003F1345" w:rsidRPr="007E000B" w:rsidRDefault="001724DD">
      <w:pPr>
        <w:tabs>
          <w:tab w:val="left" w:pos="1276"/>
        </w:tabs>
        <w:ind w:firstLine="709"/>
        <w:jc w:val="both"/>
        <w:rPr>
          <w:rFonts w:ascii="Times New Roman" w:hAnsi="Times New Roman" w:cs="Times New Roman"/>
          <w:b/>
          <w:sz w:val="23"/>
          <w:szCs w:val="23"/>
        </w:rPr>
      </w:pPr>
      <w:r w:rsidRPr="007E000B">
        <w:rPr>
          <w:rFonts w:ascii="Times New Roman" w:hAnsi="Times New Roman" w:cs="Times New Roman"/>
          <w:b/>
          <w:sz w:val="23"/>
          <w:szCs w:val="23"/>
        </w:rPr>
        <w:t xml:space="preserve">Общество с ограниченной ответственностью «Сибирские электросети», </w:t>
      </w:r>
      <w:r w:rsidRPr="007E000B">
        <w:rPr>
          <w:rFonts w:ascii="Times New Roman" w:hAnsi="Times New Roman" w:cs="Times New Roman"/>
          <w:sz w:val="23"/>
          <w:szCs w:val="23"/>
        </w:rPr>
        <w:t>именуемое в дальнейшем</w:t>
      </w:r>
      <w:r w:rsidRPr="007E000B">
        <w:rPr>
          <w:rFonts w:ascii="Times New Roman" w:hAnsi="Times New Roman" w:cs="Times New Roman"/>
          <w:b/>
          <w:sz w:val="23"/>
          <w:szCs w:val="23"/>
        </w:rPr>
        <w:t xml:space="preserve"> «Заказчик», </w:t>
      </w:r>
      <w:r w:rsidRPr="007E000B">
        <w:rPr>
          <w:rFonts w:ascii="Times New Roman" w:hAnsi="Times New Roman" w:cs="Times New Roman"/>
          <w:sz w:val="23"/>
          <w:szCs w:val="23"/>
        </w:rPr>
        <w:t xml:space="preserve">в лице Генерального директора </w:t>
      </w:r>
      <w:proofErr w:type="spellStart"/>
      <w:r w:rsidRPr="007E000B">
        <w:rPr>
          <w:rFonts w:ascii="Times New Roman" w:hAnsi="Times New Roman" w:cs="Times New Roman"/>
          <w:sz w:val="23"/>
          <w:szCs w:val="23"/>
        </w:rPr>
        <w:t>Геворковой</w:t>
      </w:r>
      <w:proofErr w:type="spellEnd"/>
      <w:r w:rsidRPr="007E000B">
        <w:rPr>
          <w:rFonts w:ascii="Times New Roman" w:hAnsi="Times New Roman" w:cs="Times New Roman"/>
          <w:sz w:val="23"/>
          <w:szCs w:val="23"/>
        </w:rPr>
        <w:t xml:space="preserve"> Дали </w:t>
      </w:r>
      <w:proofErr w:type="spellStart"/>
      <w:r w:rsidRPr="007E000B">
        <w:rPr>
          <w:rFonts w:ascii="Times New Roman" w:hAnsi="Times New Roman" w:cs="Times New Roman"/>
          <w:sz w:val="23"/>
          <w:szCs w:val="23"/>
        </w:rPr>
        <w:t>Роландовны</w:t>
      </w:r>
      <w:proofErr w:type="spellEnd"/>
      <w:r w:rsidRPr="007E000B">
        <w:rPr>
          <w:rFonts w:ascii="Times New Roman" w:hAnsi="Times New Roman" w:cs="Times New Roman"/>
          <w:sz w:val="23"/>
          <w:szCs w:val="23"/>
        </w:rPr>
        <w:t>, действующего на основании Устава, с одной стороны, и</w:t>
      </w:r>
    </w:p>
    <w:p w14:paraId="5DAF1916" w14:textId="782CD671" w:rsidR="003F1345" w:rsidRPr="007E000B" w:rsidRDefault="000D7D60">
      <w:pPr>
        <w:pBdr>
          <w:top w:val="none" w:sz="0" w:space="0" w:color="000000"/>
          <w:left w:val="none" w:sz="0" w:space="0" w:color="000000"/>
          <w:bottom w:val="none" w:sz="0" w:space="0" w:color="000000"/>
          <w:right w:val="none" w:sz="0" w:space="0" w:color="000000"/>
        </w:pBdr>
        <w:spacing w:line="65" w:lineRule="atLeast"/>
        <w:jc w:val="both"/>
        <w:rPr>
          <w:rFonts w:ascii="Times New Roman" w:hAnsi="Times New Roman" w:cs="Times New Roman"/>
          <w:sz w:val="23"/>
          <w:szCs w:val="23"/>
        </w:rPr>
      </w:pPr>
      <w:r w:rsidRPr="007E000B">
        <w:rPr>
          <w:rFonts w:ascii="Times New Roman" w:hAnsi="Times New Roman" w:cs="Times New Roman"/>
          <w:b/>
          <w:sz w:val="23"/>
          <w:szCs w:val="23"/>
        </w:rPr>
        <w:t xml:space="preserve">           ______________________________, </w:t>
      </w:r>
      <w:r w:rsidRPr="007E000B">
        <w:rPr>
          <w:rFonts w:ascii="Times New Roman" w:hAnsi="Times New Roman" w:cs="Times New Roman"/>
          <w:sz w:val="23"/>
          <w:szCs w:val="23"/>
        </w:rPr>
        <w:t xml:space="preserve">именуемое в дальнейшем </w:t>
      </w:r>
      <w:r w:rsidRPr="007E000B">
        <w:rPr>
          <w:rFonts w:ascii="Times New Roman" w:hAnsi="Times New Roman" w:cs="Times New Roman"/>
          <w:b/>
          <w:bCs/>
          <w:sz w:val="23"/>
          <w:szCs w:val="23"/>
        </w:rPr>
        <w:t>«Подрядчик»</w:t>
      </w:r>
      <w:r w:rsidRPr="007E000B">
        <w:rPr>
          <w:rFonts w:ascii="Times New Roman" w:hAnsi="Times New Roman" w:cs="Times New Roman"/>
          <w:sz w:val="23"/>
          <w:szCs w:val="23"/>
        </w:rPr>
        <w:t xml:space="preserve">, в лице ________________________, действующего на основании __________, </w:t>
      </w:r>
      <w:r w:rsidRPr="007E000B">
        <w:rPr>
          <w:rFonts w:ascii="Times New Roman" w:eastAsia="Times New Roman" w:hAnsi="Times New Roman" w:cs="Times New Roman"/>
          <w:color w:val="000000"/>
          <w:sz w:val="23"/>
          <w:szCs w:val="23"/>
        </w:rPr>
        <w:t>с другой стороны, совместно в дальнейшем именуемые «</w:t>
      </w:r>
      <w:r w:rsidRPr="007E000B">
        <w:rPr>
          <w:rFonts w:ascii="Times New Roman" w:eastAsia="Times New Roman" w:hAnsi="Times New Roman" w:cs="Times New Roman"/>
          <w:b/>
          <w:color w:val="000000"/>
          <w:sz w:val="23"/>
          <w:szCs w:val="23"/>
        </w:rPr>
        <w:t>Стороны</w:t>
      </w:r>
      <w:r w:rsidRPr="007E000B">
        <w:rPr>
          <w:rFonts w:ascii="Times New Roman" w:eastAsia="Times New Roman" w:hAnsi="Times New Roman" w:cs="Times New Roman"/>
          <w:color w:val="000000"/>
          <w:sz w:val="23"/>
          <w:szCs w:val="23"/>
        </w:rPr>
        <w:t>», на основании решения конкурсной комиссии (Протокол № ___ от «____»_____ 202</w:t>
      </w:r>
      <w:r w:rsidR="00391B99" w:rsidRPr="007E000B">
        <w:rPr>
          <w:rFonts w:ascii="Times New Roman" w:eastAsia="Times New Roman" w:hAnsi="Times New Roman" w:cs="Times New Roman"/>
          <w:color w:val="000000"/>
          <w:sz w:val="23"/>
          <w:szCs w:val="23"/>
        </w:rPr>
        <w:t>__</w:t>
      </w:r>
      <w:r w:rsidRPr="007E000B">
        <w:rPr>
          <w:rFonts w:ascii="Times New Roman" w:eastAsia="Times New Roman" w:hAnsi="Times New Roman" w:cs="Times New Roman"/>
          <w:color w:val="000000"/>
          <w:sz w:val="23"/>
          <w:szCs w:val="23"/>
        </w:rPr>
        <w:t xml:space="preserve"> года) заключили настоящий договор о нижеследующем:</w:t>
      </w:r>
    </w:p>
    <w:p w14:paraId="2162452C" w14:textId="77777777" w:rsidR="003F1345" w:rsidRPr="007E000B" w:rsidRDefault="003F1345">
      <w:pPr>
        <w:tabs>
          <w:tab w:val="left" w:pos="1276"/>
        </w:tabs>
        <w:ind w:firstLine="709"/>
        <w:jc w:val="both"/>
        <w:rPr>
          <w:rFonts w:ascii="Times New Roman" w:hAnsi="Times New Roman" w:cs="Times New Roman"/>
          <w:sz w:val="23"/>
          <w:szCs w:val="23"/>
        </w:rPr>
      </w:pPr>
    </w:p>
    <w:p w14:paraId="52047D34" w14:textId="77777777" w:rsidR="003F1345" w:rsidRPr="007E000B" w:rsidRDefault="003F1345">
      <w:pPr>
        <w:tabs>
          <w:tab w:val="left" w:pos="1276"/>
        </w:tabs>
        <w:ind w:firstLine="709"/>
        <w:jc w:val="both"/>
        <w:rPr>
          <w:rFonts w:ascii="Times New Roman" w:hAnsi="Times New Roman" w:cs="Times New Roman"/>
          <w:sz w:val="23"/>
          <w:szCs w:val="23"/>
        </w:rPr>
      </w:pPr>
    </w:p>
    <w:p w14:paraId="11441407" w14:textId="77777777" w:rsidR="003F1345" w:rsidRPr="007E000B" w:rsidRDefault="001724DD">
      <w:pPr>
        <w:jc w:val="center"/>
        <w:rPr>
          <w:rFonts w:ascii="Times New Roman" w:hAnsi="Times New Roman" w:cs="Times New Roman"/>
          <w:b/>
          <w:color w:val="000000"/>
          <w:sz w:val="23"/>
          <w:szCs w:val="23"/>
        </w:rPr>
      </w:pPr>
      <w:r w:rsidRPr="007E000B">
        <w:rPr>
          <w:rFonts w:ascii="Times New Roman" w:hAnsi="Times New Roman" w:cs="Times New Roman"/>
          <w:b/>
          <w:color w:val="000000"/>
          <w:sz w:val="23"/>
          <w:szCs w:val="23"/>
        </w:rPr>
        <w:t xml:space="preserve">Термины и определения </w:t>
      </w:r>
    </w:p>
    <w:p w14:paraId="7BC105BD" w14:textId="77777777" w:rsidR="003F1345" w:rsidRPr="007E000B" w:rsidRDefault="001724DD" w:rsidP="007E000B">
      <w:pPr>
        <w:tabs>
          <w:tab w:val="left" w:pos="709"/>
        </w:tabs>
        <w:ind w:firstLine="567"/>
        <w:jc w:val="both"/>
        <w:rPr>
          <w:rFonts w:ascii="Times New Roman" w:hAnsi="Times New Roman" w:cs="Times New Roman"/>
          <w:sz w:val="23"/>
          <w:szCs w:val="23"/>
        </w:rPr>
      </w:pPr>
      <w:r w:rsidRPr="007E000B">
        <w:rPr>
          <w:rFonts w:ascii="Times New Roman" w:hAnsi="Times New Roman" w:cs="Times New Roman"/>
          <w:b/>
          <w:sz w:val="23"/>
          <w:szCs w:val="23"/>
        </w:rPr>
        <w:t xml:space="preserve">Комплекс работ «под ключ» </w:t>
      </w:r>
      <w:r w:rsidRPr="007E000B">
        <w:rPr>
          <w:rFonts w:ascii="Times New Roman" w:hAnsi="Times New Roman" w:cs="Times New Roman"/>
          <w:sz w:val="23"/>
          <w:szCs w:val="23"/>
        </w:rPr>
        <w:t>– комплекс изыскательских, проектных, подготовительных, строительных, монтажных, пусконаладочных работ, необходимых испытаний, организационно-технических и технологических мероприятий, а также иных действий Подрядчика, обеспечивающих полную техническую, технологическую, методическую и организационно-правовую готовность законченного строительством Объекта и ввод Объекта в эксплуатацию.</w:t>
      </w:r>
    </w:p>
    <w:p w14:paraId="37062284" w14:textId="4C4512EC" w:rsidR="003F1345" w:rsidRPr="006C646E" w:rsidRDefault="001724DD" w:rsidP="007E000B">
      <w:pPr>
        <w:tabs>
          <w:tab w:val="left" w:pos="142"/>
        </w:tabs>
        <w:ind w:firstLine="567"/>
        <w:jc w:val="both"/>
        <w:rPr>
          <w:rFonts w:ascii="Times New Roman" w:hAnsi="Times New Roman" w:cs="Times New Roman"/>
          <w:sz w:val="23"/>
          <w:szCs w:val="23"/>
        </w:rPr>
      </w:pPr>
      <w:r w:rsidRPr="007E000B">
        <w:rPr>
          <w:rFonts w:ascii="Times New Roman" w:hAnsi="Times New Roman" w:cs="Times New Roman"/>
          <w:b/>
          <w:color w:val="000000"/>
          <w:sz w:val="23"/>
          <w:szCs w:val="23"/>
        </w:rPr>
        <w:t xml:space="preserve">Объект – </w:t>
      </w:r>
      <w:r w:rsidR="00E83196" w:rsidRPr="00E83196">
        <w:rPr>
          <w:rFonts w:ascii="Times New Roman" w:hAnsi="Times New Roman" w:cs="Times New Roman"/>
          <w:sz w:val="23"/>
          <w:szCs w:val="23"/>
        </w:rPr>
        <w:t xml:space="preserve">2 (две) кабельные линии 0,4 </w:t>
      </w:r>
      <w:proofErr w:type="spellStart"/>
      <w:r w:rsidR="00E83196" w:rsidRPr="00E83196">
        <w:rPr>
          <w:rFonts w:ascii="Times New Roman" w:hAnsi="Times New Roman" w:cs="Times New Roman"/>
          <w:sz w:val="23"/>
          <w:szCs w:val="23"/>
        </w:rPr>
        <w:t>кВ</w:t>
      </w:r>
      <w:proofErr w:type="spellEnd"/>
      <w:r w:rsidR="00E83196" w:rsidRPr="00E83196">
        <w:rPr>
          <w:rFonts w:ascii="Times New Roman" w:hAnsi="Times New Roman" w:cs="Times New Roman"/>
          <w:sz w:val="23"/>
          <w:szCs w:val="23"/>
        </w:rPr>
        <w:t xml:space="preserve"> от РУ-0,4 </w:t>
      </w:r>
      <w:proofErr w:type="spellStart"/>
      <w:r w:rsidR="00E83196" w:rsidRPr="00E83196">
        <w:rPr>
          <w:rFonts w:ascii="Times New Roman" w:hAnsi="Times New Roman" w:cs="Times New Roman"/>
          <w:sz w:val="23"/>
          <w:szCs w:val="23"/>
        </w:rPr>
        <w:t>кВ</w:t>
      </w:r>
      <w:proofErr w:type="spellEnd"/>
      <w:r w:rsidR="00E83196" w:rsidRPr="00E83196">
        <w:rPr>
          <w:rFonts w:ascii="Times New Roman" w:hAnsi="Times New Roman" w:cs="Times New Roman"/>
          <w:sz w:val="23"/>
          <w:szCs w:val="23"/>
        </w:rPr>
        <w:t xml:space="preserve"> вновь установленной 2РТП-1250-10/0,4 </w:t>
      </w:r>
      <w:proofErr w:type="spellStart"/>
      <w:r w:rsidR="00E83196" w:rsidRPr="00E83196">
        <w:rPr>
          <w:rFonts w:ascii="Times New Roman" w:hAnsi="Times New Roman" w:cs="Times New Roman"/>
          <w:sz w:val="23"/>
          <w:szCs w:val="23"/>
        </w:rPr>
        <w:t>кВ</w:t>
      </w:r>
      <w:proofErr w:type="spellEnd"/>
      <w:r w:rsidR="00E83196" w:rsidRPr="00E83196">
        <w:rPr>
          <w:rFonts w:ascii="Times New Roman" w:hAnsi="Times New Roman" w:cs="Times New Roman"/>
          <w:sz w:val="23"/>
          <w:szCs w:val="23"/>
        </w:rPr>
        <w:t xml:space="preserve"> №1 (согласно техническим условиям №35/2023/ТУ от 25.01.2024г) до энергопринимающих устройств заявителя – «Канализационная насосная станция, расположенная на части земельного участка с кадастровым номером: 54:35:000000:42892, расположенного по адресу: Новосибирская область, г. Новосибирск, ул. Заречная»</w:t>
      </w:r>
      <w:r w:rsidR="00391B99" w:rsidRPr="007E000B">
        <w:rPr>
          <w:rFonts w:ascii="Times New Roman" w:hAnsi="Times New Roman" w:cs="Times New Roman"/>
          <w:sz w:val="23"/>
          <w:szCs w:val="23"/>
        </w:rPr>
        <w:t>.</w:t>
      </w:r>
    </w:p>
    <w:p w14:paraId="0166E95D" w14:textId="77777777" w:rsidR="003F1345" w:rsidRPr="007E000B" w:rsidRDefault="001724DD" w:rsidP="007E000B">
      <w:pPr>
        <w:ind w:firstLine="567"/>
        <w:jc w:val="both"/>
        <w:rPr>
          <w:rFonts w:ascii="Times New Roman" w:hAnsi="Times New Roman" w:cs="Times New Roman"/>
          <w:color w:val="000000"/>
          <w:sz w:val="23"/>
          <w:szCs w:val="23"/>
        </w:rPr>
      </w:pPr>
      <w:r w:rsidRPr="007E000B">
        <w:rPr>
          <w:rFonts w:ascii="Times New Roman" w:hAnsi="Times New Roman" w:cs="Times New Roman"/>
          <w:b/>
          <w:bCs/>
          <w:color w:val="000000"/>
          <w:sz w:val="23"/>
          <w:szCs w:val="23"/>
        </w:rPr>
        <w:t>Проектно-изыскательские работы (ПИР) </w:t>
      </w:r>
      <w:r w:rsidRPr="007E000B">
        <w:rPr>
          <w:rFonts w:ascii="Times New Roman" w:hAnsi="Times New Roman" w:cs="Times New Roman"/>
          <w:b/>
          <w:color w:val="000000"/>
          <w:sz w:val="23"/>
          <w:szCs w:val="23"/>
        </w:rPr>
        <w:t>-</w:t>
      </w:r>
      <w:r w:rsidRPr="007E000B">
        <w:rPr>
          <w:rFonts w:ascii="Times New Roman" w:hAnsi="Times New Roman" w:cs="Times New Roman"/>
          <w:color w:val="000000"/>
          <w:sz w:val="23"/>
          <w:szCs w:val="23"/>
        </w:rPr>
        <w:t xml:space="preserve"> комплекс работ по проведению инженерных изысканий, разработке технико-экономических обоснований строительства, подготовке отчетной документации по инженерным изысканиям, проектной, рабочей документации, составлению сметной документации для осуществления строительства Объекта.</w:t>
      </w:r>
    </w:p>
    <w:p w14:paraId="64134C3B" w14:textId="77777777" w:rsidR="003F1345" w:rsidRPr="007E000B" w:rsidRDefault="001724DD" w:rsidP="007E000B">
      <w:pPr>
        <w:tabs>
          <w:tab w:val="left" w:pos="709"/>
        </w:tabs>
        <w:ind w:firstLine="567"/>
        <w:jc w:val="both"/>
        <w:rPr>
          <w:rFonts w:ascii="Times New Roman" w:hAnsi="Times New Roman" w:cs="Times New Roman"/>
          <w:sz w:val="23"/>
          <w:szCs w:val="23"/>
        </w:rPr>
      </w:pPr>
      <w:r w:rsidRPr="007E000B">
        <w:rPr>
          <w:rFonts w:ascii="Times New Roman" w:hAnsi="Times New Roman" w:cs="Times New Roman"/>
          <w:b/>
          <w:color w:val="000000"/>
          <w:sz w:val="23"/>
          <w:szCs w:val="23"/>
        </w:rPr>
        <w:t xml:space="preserve">Проектная документация (ПД) - </w:t>
      </w:r>
      <w:r w:rsidRPr="007E000B">
        <w:rPr>
          <w:rFonts w:ascii="Times New Roman" w:hAnsi="Times New Roman" w:cs="Times New Roman"/>
          <w:sz w:val="23"/>
          <w:szCs w:val="23"/>
        </w:rPr>
        <w:t>совокупность текстовых и графических документов,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В состав проектной документации входят основные комплекты рабочих чертежей, спецификации оборудования, изделий и материалов, сметы, другие прилагаемые документы.</w:t>
      </w:r>
    </w:p>
    <w:p w14:paraId="53605D28" w14:textId="77777777" w:rsidR="003F1345" w:rsidRPr="007E000B" w:rsidRDefault="001724DD" w:rsidP="007E000B">
      <w:pPr>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Является основой для осуществления строительно-монтажных работ.</w:t>
      </w:r>
    </w:p>
    <w:p w14:paraId="32E2B826" w14:textId="77777777" w:rsidR="003F1345" w:rsidRPr="007E000B" w:rsidRDefault="001724DD" w:rsidP="007E000B">
      <w:pPr>
        <w:ind w:firstLine="567"/>
        <w:jc w:val="both"/>
        <w:rPr>
          <w:rFonts w:ascii="Times New Roman" w:hAnsi="Times New Roman" w:cs="Times New Roman"/>
          <w:color w:val="000000"/>
          <w:sz w:val="23"/>
          <w:szCs w:val="23"/>
        </w:rPr>
      </w:pPr>
      <w:r w:rsidRPr="007E000B">
        <w:rPr>
          <w:rFonts w:ascii="Times New Roman" w:hAnsi="Times New Roman" w:cs="Times New Roman"/>
          <w:b/>
          <w:color w:val="000000"/>
          <w:sz w:val="23"/>
          <w:szCs w:val="23"/>
        </w:rPr>
        <w:t>Строительно-монтажные работы (СМР) -</w:t>
      </w:r>
      <w:r w:rsidRPr="007E000B">
        <w:rPr>
          <w:rFonts w:ascii="Times New Roman" w:hAnsi="Times New Roman" w:cs="Times New Roman"/>
          <w:color w:val="000000"/>
          <w:sz w:val="23"/>
          <w:szCs w:val="23"/>
        </w:rPr>
        <w:t xml:space="preserve"> комплекс всех видов работ по строительству Объекта, соответствующего эксплуатационному назначению и проектной документации. </w:t>
      </w:r>
    </w:p>
    <w:p w14:paraId="3EBF63DE" w14:textId="77777777" w:rsidR="003F1345" w:rsidRPr="007E000B" w:rsidRDefault="001724DD" w:rsidP="007E000B">
      <w:pPr>
        <w:ind w:firstLine="567"/>
        <w:jc w:val="both"/>
        <w:rPr>
          <w:rFonts w:ascii="Times New Roman" w:hAnsi="Times New Roman" w:cs="Times New Roman"/>
          <w:color w:val="000000"/>
          <w:sz w:val="23"/>
          <w:szCs w:val="23"/>
        </w:rPr>
      </w:pPr>
      <w:r w:rsidRPr="007E000B">
        <w:rPr>
          <w:rFonts w:ascii="Times New Roman" w:hAnsi="Times New Roman" w:cs="Times New Roman"/>
          <w:b/>
          <w:bCs/>
          <w:color w:val="000000"/>
          <w:sz w:val="23"/>
          <w:szCs w:val="23"/>
        </w:rPr>
        <w:t xml:space="preserve">Пусконаладочные работы </w:t>
      </w:r>
      <w:r w:rsidRPr="007E000B">
        <w:rPr>
          <w:rFonts w:ascii="Times New Roman" w:hAnsi="Times New Roman" w:cs="Times New Roman"/>
          <w:b/>
          <w:color w:val="000000"/>
          <w:sz w:val="23"/>
          <w:szCs w:val="23"/>
        </w:rPr>
        <w:t>-</w:t>
      </w:r>
      <w:r w:rsidRPr="007E000B">
        <w:rPr>
          <w:rFonts w:ascii="Times New Roman" w:hAnsi="Times New Roman" w:cs="Times New Roman"/>
          <w:color w:val="000000"/>
          <w:sz w:val="23"/>
          <w:szCs w:val="23"/>
        </w:rPr>
        <w:t xml:space="preserve"> комплекс работ, выполняемых в период подготовки и проведения индивидуальных испытаний и комплексного опробования оборудования к вводу в эксплуатацию смонтированного оборудования. </w:t>
      </w:r>
    </w:p>
    <w:p w14:paraId="4F67223A" w14:textId="77777777" w:rsidR="003F1345" w:rsidRPr="007E000B" w:rsidRDefault="001724DD" w:rsidP="007E000B">
      <w:pPr>
        <w:ind w:firstLine="567"/>
        <w:jc w:val="both"/>
        <w:rPr>
          <w:rFonts w:ascii="Times New Roman" w:hAnsi="Times New Roman" w:cs="Times New Roman"/>
          <w:color w:val="000000"/>
          <w:sz w:val="23"/>
          <w:szCs w:val="23"/>
          <w:u w:val="single"/>
        </w:rPr>
      </w:pPr>
      <w:r w:rsidRPr="007E000B">
        <w:rPr>
          <w:rFonts w:ascii="Times New Roman" w:hAnsi="Times New Roman" w:cs="Times New Roman"/>
          <w:b/>
          <w:color w:val="000000"/>
          <w:sz w:val="23"/>
          <w:szCs w:val="23"/>
        </w:rPr>
        <w:t xml:space="preserve">Скрытые работы – </w:t>
      </w:r>
      <w:r w:rsidRPr="007E000B">
        <w:rPr>
          <w:rFonts w:ascii="Times New Roman" w:hAnsi="Times New Roman" w:cs="Times New Roman"/>
          <w:color w:val="000000"/>
          <w:sz w:val="23"/>
          <w:szCs w:val="23"/>
        </w:rPr>
        <w:t>виды работ, которые недоступны для визуальной оценки при сдаче Объекта в эксплуатацию и предъявляемые Подрядчиком к осмотру и приемке до их закрытия последующими работами и конструкциями.</w:t>
      </w:r>
    </w:p>
    <w:p w14:paraId="4298D819" w14:textId="77777777" w:rsidR="003F1345" w:rsidRPr="007E000B" w:rsidRDefault="001724DD" w:rsidP="007E000B">
      <w:pPr>
        <w:ind w:firstLine="567"/>
        <w:jc w:val="both"/>
        <w:rPr>
          <w:rFonts w:ascii="Times New Roman" w:hAnsi="Times New Roman" w:cs="Times New Roman"/>
          <w:color w:val="000000"/>
          <w:sz w:val="23"/>
          <w:szCs w:val="23"/>
        </w:rPr>
      </w:pPr>
      <w:r w:rsidRPr="007E000B">
        <w:rPr>
          <w:rFonts w:ascii="Times New Roman" w:hAnsi="Times New Roman" w:cs="Times New Roman"/>
          <w:b/>
          <w:color w:val="000000"/>
          <w:sz w:val="23"/>
          <w:szCs w:val="23"/>
        </w:rPr>
        <w:t xml:space="preserve">Исполнительная документация - </w:t>
      </w:r>
      <w:r w:rsidRPr="007E000B">
        <w:rPr>
          <w:rFonts w:ascii="Times New Roman" w:hAnsi="Times New Roman" w:cs="Times New Roman"/>
          <w:color w:val="000000"/>
          <w:sz w:val="23"/>
          <w:szCs w:val="23"/>
        </w:rPr>
        <w:t xml:space="preserve">комплект рабочей и организационно-технической документации, передаваемой Подрядчиком Заказчику до начала приемки законченного строительством Объекта и подписания Акта о приемке выполненных работ (форма КС-2), Справки о стоимости выполненных работ и затрат (форма  КС-3), рабочие чертежи с надписями о соответствии выполненных в натуре работ этим чертежам или внесенным в них изменениям, </w:t>
      </w:r>
      <w:r w:rsidRPr="007E000B">
        <w:rPr>
          <w:rFonts w:ascii="Times New Roman" w:hAnsi="Times New Roman" w:cs="Times New Roman"/>
          <w:color w:val="000000"/>
          <w:sz w:val="23"/>
          <w:szCs w:val="23"/>
        </w:rPr>
        <w:lastRenderedPageBreak/>
        <w:t>сделанным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 фиксирующая процесс производства строительно-монтажных работ, а также техническое состояние Объекта.</w:t>
      </w:r>
    </w:p>
    <w:p w14:paraId="7CA7066D" w14:textId="77777777" w:rsidR="003F1345" w:rsidRPr="007E000B" w:rsidRDefault="001724DD" w:rsidP="007E000B">
      <w:pPr>
        <w:tabs>
          <w:tab w:val="left" w:pos="709"/>
        </w:tabs>
        <w:ind w:firstLine="567"/>
        <w:jc w:val="both"/>
        <w:rPr>
          <w:rFonts w:ascii="Times New Roman" w:hAnsi="Times New Roman" w:cs="Times New Roman"/>
          <w:sz w:val="23"/>
          <w:szCs w:val="23"/>
          <w:shd w:val="clear" w:color="auto" w:fill="FFFFFF"/>
        </w:rPr>
      </w:pPr>
      <w:r w:rsidRPr="007E000B">
        <w:rPr>
          <w:rFonts w:ascii="Times New Roman" w:hAnsi="Times New Roman" w:cs="Times New Roman"/>
          <w:b/>
          <w:sz w:val="23"/>
          <w:szCs w:val="23"/>
        </w:rPr>
        <w:t xml:space="preserve">Эксплуатационная документация - </w:t>
      </w:r>
      <w:r w:rsidRPr="007E000B">
        <w:rPr>
          <w:rFonts w:ascii="Times New Roman" w:hAnsi="Times New Roman" w:cs="Times New Roman"/>
          <w:sz w:val="23"/>
          <w:szCs w:val="23"/>
          <w:shd w:val="clear" w:color="auto" w:fill="FFFFFF"/>
        </w:rPr>
        <w:t>текстовые и графические рабочие конструкторские документы, которые в отдельности или в совокупности дают возможность ознакомления с оборудованием и определяют правила его эксплуатации.</w:t>
      </w:r>
    </w:p>
    <w:p w14:paraId="34F64E36" w14:textId="77777777" w:rsidR="00CC1E29" w:rsidRPr="007E000B" w:rsidRDefault="00CC1E29">
      <w:pPr>
        <w:tabs>
          <w:tab w:val="left" w:pos="709"/>
        </w:tabs>
        <w:jc w:val="both"/>
        <w:rPr>
          <w:rFonts w:ascii="Times New Roman" w:hAnsi="Times New Roman" w:cs="Times New Roman"/>
          <w:sz w:val="23"/>
          <w:szCs w:val="23"/>
          <w:shd w:val="clear" w:color="auto" w:fill="FFFFFF"/>
        </w:rPr>
      </w:pPr>
    </w:p>
    <w:p w14:paraId="2EAE9183" w14:textId="77777777" w:rsidR="003F1345" w:rsidRPr="007E000B" w:rsidRDefault="001724DD">
      <w:pPr>
        <w:numPr>
          <w:ilvl w:val="0"/>
          <w:numId w:val="1"/>
        </w:numPr>
        <w:tabs>
          <w:tab w:val="left" w:pos="1276"/>
        </w:tabs>
        <w:ind w:left="0" w:firstLine="709"/>
        <w:jc w:val="center"/>
        <w:rPr>
          <w:rFonts w:ascii="Times New Roman" w:hAnsi="Times New Roman" w:cs="Times New Roman"/>
          <w:sz w:val="23"/>
          <w:szCs w:val="23"/>
        </w:rPr>
      </w:pPr>
      <w:r w:rsidRPr="007E000B">
        <w:rPr>
          <w:rFonts w:ascii="Times New Roman" w:hAnsi="Times New Roman" w:cs="Times New Roman"/>
          <w:b/>
          <w:sz w:val="23"/>
          <w:szCs w:val="23"/>
        </w:rPr>
        <w:t>Предмет договора</w:t>
      </w:r>
    </w:p>
    <w:p w14:paraId="7A1129A0" w14:textId="557AFE00" w:rsidR="003F1345" w:rsidRPr="007E000B" w:rsidRDefault="001724DD" w:rsidP="008568CB">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1.1. По настоящему договору Подрядчик обязуется в установленный срок выполнить по заданию Заказчика </w:t>
      </w:r>
      <w:r w:rsidRPr="007E000B">
        <w:rPr>
          <w:rFonts w:ascii="Times New Roman" w:hAnsi="Times New Roman" w:cs="Times New Roman"/>
          <w:b/>
          <w:sz w:val="23"/>
          <w:szCs w:val="23"/>
        </w:rPr>
        <w:t xml:space="preserve">проектно-изыскательские и строительно-монтажные работы (методом «под ключ») </w:t>
      </w:r>
      <w:r w:rsidR="00391B99" w:rsidRPr="00E12798">
        <w:rPr>
          <w:rFonts w:ascii="Times New Roman" w:hAnsi="Times New Roman" w:cs="Times New Roman"/>
          <w:bCs/>
          <w:sz w:val="23"/>
          <w:szCs w:val="23"/>
        </w:rPr>
        <w:t>по объект</w:t>
      </w:r>
      <w:r w:rsidR="006C646E" w:rsidRPr="00E12798">
        <w:rPr>
          <w:rFonts w:ascii="Times New Roman" w:hAnsi="Times New Roman" w:cs="Times New Roman"/>
          <w:bCs/>
          <w:sz w:val="23"/>
          <w:szCs w:val="23"/>
        </w:rPr>
        <w:t>у</w:t>
      </w:r>
      <w:r w:rsidR="00391B99" w:rsidRPr="00E12798">
        <w:rPr>
          <w:rFonts w:ascii="Times New Roman" w:hAnsi="Times New Roman" w:cs="Times New Roman"/>
          <w:bCs/>
          <w:sz w:val="23"/>
          <w:szCs w:val="23"/>
        </w:rPr>
        <w:t xml:space="preserve">: </w:t>
      </w:r>
      <w:r w:rsidR="00E83196" w:rsidRPr="00E83196">
        <w:rPr>
          <w:rFonts w:ascii="Times New Roman" w:hAnsi="Times New Roman" w:cs="Times New Roman"/>
          <w:bCs/>
          <w:sz w:val="23"/>
          <w:szCs w:val="23"/>
        </w:rPr>
        <w:t xml:space="preserve">2 (две) кабельные линии 0,4 </w:t>
      </w:r>
      <w:proofErr w:type="spellStart"/>
      <w:r w:rsidR="00E83196" w:rsidRPr="00E83196">
        <w:rPr>
          <w:rFonts w:ascii="Times New Roman" w:hAnsi="Times New Roman" w:cs="Times New Roman"/>
          <w:bCs/>
          <w:sz w:val="23"/>
          <w:szCs w:val="23"/>
        </w:rPr>
        <w:t>кВ</w:t>
      </w:r>
      <w:proofErr w:type="spellEnd"/>
      <w:r w:rsidR="00E83196" w:rsidRPr="00E83196">
        <w:rPr>
          <w:rFonts w:ascii="Times New Roman" w:hAnsi="Times New Roman" w:cs="Times New Roman"/>
          <w:bCs/>
          <w:sz w:val="23"/>
          <w:szCs w:val="23"/>
        </w:rPr>
        <w:t xml:space="preserve"> от РУ-0,4 </w:t>
      </w:r>
      <w:proofErr w:type="spellStart"/>
      <w:r w:rsidR="00E83196" w:rsidRPr="00E83196">
        <w:rPr>
          <w:rFonts w:ascii="Times New Roman" w:hAnsi="Times New Roman" w:cs="Times New Roman"/>
          <w:bCs/>
          <w:sz w:val="23"/>
          <w:szCs w:val="23"/>
        </w:rPr>
        <w:t>кВ</w:t>
      </w:r>
      <w:proofErr w:type="spellEnd"/>
      <w:r w:rsidR="00E83196" w:rsidRPr="00E83196">
        <w:rPr>
          <w:rFonts w:ascii="Times New Roman" w:hAnsi="Times New Roman" w:cs="Times New Roman"/>
          <w:bCs/>
          <w:sz w:val="23"/>
          <w:szCs w:val="23"/>
        </w:rPr>
        <w:t xml:space="preserve"> вновь установленной 2РТП-1250-10/0,4 </w:t>
      </w:r>
      <w:proofErr w:type="spellStart"/>
      <w:r w:rsidR="00E83196" w:rsidRPr="00E83196">
        <w:rPr>
          <w:rFonts w:ascii="Times New Roman" w:hAnsi="Times New Roman" w:cs="Times New Roman"/>
          <w:bCs/>
          <w:sz w:val="23"/>
          <w:szCs w:val="23"/>
        </w:rPr>
        <w:t>кВ</w:t>
      </w:r>
      <w:proofErr w:type="spellEnd"/>
      <w:r w:rsidR="00E83196" w:rsidRPr="00E83196">
        <w:rPr>
          <w:rFonts w:ascii="Times New Roman" w:hAnsi="Times New Roman" w:cs="Times New Roman"/>
          <w:bCs/>
          <w:sz w:val="23"/>
          <w:szCs w:val="23"/>
        </w:rPr>
        <w:t xml:space="preserve"> №1 (согласно техническим условиям №35/2023/ТУ от 25.01.2024г) до энергопринимающих устройств заявителя – «Канализационная насосная станция, расположенная на части земельного участка с кадастровым номером: 54:35:000000:42892, расположенного по адресу: Новосибирская область, г. Новосибирск, ул. Заречная»</w:t>
      </w:r>
      <w:r w:rsidR="008F6B63" w:rsidRPr="00E12798">
        <w:rPr>
          <w:rFonts w:ascii="Times New Roman" w:hAnsi="Times New Roman" w:cs="Times New Roman"/>
          <w:bCs/>
          <w:color w:val="000000"/>
          <w:sz w:val="23"/>
          <w:szCs w:val="23"/>
        </w:rPr>
        <w:t>,</w:t>
      </w:r>
      <w:r w:rsidR="008F6B63" w:rsidRPr="007E000B">
        <w:rPr>
          <w:rFonts w:ascii="Times New Roman" w:hAnsi="Times New Roman" w:cs="Times New Roman"/>
          <w:color w:val="000000"/>
          <w:sz w:val="23"/>
          <w:szCs w:val="23"/>
        </w:rPr>
        <w:t xml:space="preserve"> </w:t>
      </w:r>
      <w:r w:rsidRPr="007E000B">
        <w:rPr>
          <w:rFonts w:ascii="Times New Roman" w:hAnsi="Times New Roman" w:cs="Times New Roman"/>
          <w:sz w:val="23"/>
          <w:szCs w:val="23"/>
        </w:rPr>
        <w:t xml:space="preserve">а Заказчик обязуется принять результат работ и оплатить их в порядке и на условиях, предусмотренных настоящим </w:t>
      </w:r>
      <w:r w:rsidR="00CC1E29" w:rsidRPr="007E000B">
        <w:rPr>
          <w:rFonts w:ascii="Times New Roman" w:hAnsi="Times New Roman" w:cs="Times New Roman"/>
          <w:sz w:val="23"/>
          <w:szCs w:val="23"/>
        </w:rPr>
        <w:t>Д</w:t>
      </w:r>
      <w:r w:rsidRPr="007E000B">
        <w:rPr>
          <w:rFonts w:ascii="Times New Roman" w:hAnsi="Times New Roman" w:cs="Times New Roman"/>
          <w:sz w:val="23"/>
          <w:szCs w:val="23"/>
        </w:rPr>
        <w:t xml:space="preserve">оговором. </w:t>
      </w:r>
    </w:p>
    <w:p w14:paraId="47FF648A" w14:textId="2BC0D71A" w:rsidR="006932FB" w:rsidRPr="007E000B" w:rsidRDefault="001724DD" w:rsidP="006932FB">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1.2. Подрядчик обязуется выполнить полный комплекс работ (методом «под ключ») в соответствии с Техническим заданием </w:t>
      </w:r>
      <w:r w:rsidR="00FC1F24" w:rsidRPr="007E000B">
        <w:rPr>
          <w:rFonts w:ascii="Times New Roman" w:hAnsi="Times New Roman" w:cs="Times New Roman"/>
          <w:sz w:val="23"/>
          <w:szCs w:val="23"/>
        </w:rPr>
        <w:t>(Приложение № 1 к Договору).</w:t>
      </w:r>
      <w:r w:rsidR="00707B01" w:rsidRPr="007E000B">
        <w:rPr>
          <w:rFonts w:ascii="Times New Roman" w:hAnsi="Times New Roman" w:cs="Times New Roman"/>
          <w:sz w:val="23"/>
          <w:szCs w:val="23"/>
        </w:rPr>
        <w:t xml:space="preserve"> </w:t>
      </w:r>
    </w:p>
    <w:p w14:paraId="0E8E357D" w14:textId="23D08115" w:rsidR="006932FB" w:rsidRPr="007E000B" w:rsidRDefault="006932FB" w:rsidP="006932FB">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1.3. Работы, указанные в п.1.1. настоящего Договора, выполняются полным иждивением Подрядчика – из его материалов, оборудования, его силами, техникой и средствами, с правом привлечения для их выполнения третьих лиц по предварительному письменному согласованию с Заказчиком. Все материалы и оборудование, используемые Подрядчиком при производстве работ, должны быть новыми и иметь соответствующие сертификаты, технические паспорта и иные документы, удостоверяющие их качество, и соответствие требованиям Ростехнадзора и действующего законодательства РФ.</w:t>
      </w:r>
    </w:p>
    <w:p w14:paraId="463A9C61" w14:textId="25A303C0" w:rsidR="003F1345" w:rsidRPr="007E000B" w:rsidRDefault="001724DD" w:rsidP="008568CB">
      <w:pPr>
        <w:tabs>
          <w:tab w:val="left" w:pos="0"/>
        </w:tabs>
        <w:ind w:firstLine="567"/>
        <w:jc w:val="both"/>
        <w:rPr>
          <w:rFonts w:ascii="Times New Roman" w:hAnsi="Times New Roman" w:cs="Times New Roman"/>
          <w:bCs/>
          <w:sz w:val="23"/>
          <w:szCs w:val="23"/>
        </w:rPr>
      </w:pPr>
      <w:r w:rsidRPr="007E000B">
        <w:rPr>
          <w:rFonts w:ascii="Times New Roman" w:hAnsi="Times New Roman" w:cs="Times New Roman"/>
          <w:sz w:val="23"/>
          <w:szCs w:val="23"/>
        </w:rPr>
        <w:t>1.</w:t>
      </w:r>
      <w:r w:rsidR="006932FB" w:rsidRPr="007E000B">
        <w:rPr>
          <w:rFonts w:ascii="Times New Roman" w:hAnsi="Times New Roman" w:cs="Times New Roman"/>
          <w:sz w:val="23"/>
          <w:szCs w:val="23"/>
        </w:rPr>
        <w:t>4</w:t>
      </w:r>
      <w:r w:rsidRPr="007E000B">
        <w:rPr>
          <w:rFonts w:ascii="Times New Roman" w:hAnsi="Times New Roman" w:cs="Times New Roman"/>
          <w:sz w:val="23"/>
          <w:szCs w:val="23"/>
        </w:rPr>
        <w:t xml:space="preserve">. Место выполнения работ: </w:t>
      </w:r>
      <w:r w:rsidR="00391B99" w:rsidRPr="007E000B">
        <w:rPr>
          <w:rFonts w:ascii="Times New Roman" w:hAnsi="Times New Roman" w:cs="Times New Roman"/>
          <w:color w:val="000000"/>
          <w:sz w:val="23"/>
          <w:szCs w:val="23"/>
          <w:lang w:eastAsia="ar-SA"/>
        </w:rPr>
        <w:t>Новосибирская область, г. </w:t>
      </w:r>
      <w:r w:rsidR="006C646E">
        <w:rPr>
          <w:rFonts w:ascii="Times New Roman" w:hAnsi="Times New Roman" w:cs="Times New Roman"/>
          <w:color w:val="000000"/>
          <w:sz w:val="23"/>
          <w:szCs w:val="23"/>
          <w:lang w:eastAsia="ar-SA"/>
        </w:rPr>
        <w:t xml:space="preserve">Новосибирск, ул. </w:t>
      </w:r>
      <w:r w:rsidR="00E83196">
        <w:rPr>
          <w:rFonts w:ascii="Times New Roman" w:hAnsi="Times New Roman" w:cs="Times New Roman"/>
          <w:color w:val="000000"/>
          <w:sz w:val="23"/>
          <w:szCs w:val="23"/>
          <w:lang w:eastAsia="ar-SA"/>
        </w:rPr>
        <w:t>Марата</w:t>
      </w:r>
      <w:r w:rsidR="00391B99" w:rsidRPr="007E000B">
        <w:rPr>
          <w:rFonts w:ascii="Times New Roman" w:hAnsi="Times New Roman" w:cs="Times New Roman"/>
          <w:color w:val="000000"/>
          <w:sz w:val="23"/>
          <w:szCs w:val="23"/>
          <w:lang w:eastAsia="ar-SA"/>
        </w:rPr>
        <w:t>.</w:t>
      </w:r>
    </w:p>
    <w:p w14:paraId="518E21A9" w14:textId="18E14775" w:rsidR="003F1345" w:rsidRPr="007E000B" w:rsidRDefault="001724DD" w:rsidP="008568CB">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1.</w:t>
      </w:r>
      <w:r w:rsidR="006932FB" w:rsidRPr="007E000B">
        <w:rPr>
          <w:rFonts w:ascii="Times New Roman" w:hAnsi="Times New Roman" w:cs="Times New Roman"/>
          <w:sz w:val="23"/>
          <w:szCs w:val="23"/>
        </w:rPr>
        <w:t>5</w:t>
      </w:r>
      <w:r w:rsidRPr="007E000B">
        <w:rPr>
          <w:rFonts w:ascii="Times New Roman" w:hAnsi="Times New Roman" w:cs="Times New Roman"/>
          <w:sz w:val="23"/>
          <w:szCs w:val="23"/>
        </w:rPr>
        <w:t xml:space="preserve">. Подрядчик, принимая обязательства по выполнению определенных настоящим Договором работ, подтверждает свое профессиональное соответствие и гарантирует наличие у него </w:t>
      </w:r>
      <w:r w:rsidRPr="007E000B">
        <w:rPr>
          <w:rFonts w:ascii="Times New Roman" w:hAnsi="Times New Roman" w:cs="Times New Roman"/>
          <w:color w:val="000000"/>
          <w:sz w:val="23"/>
          <w:szCs w:val="23"/>
        </w:rPr>
        <w:t>допусков, разрешений</w:t>
      </w:r>
      <w:r w:rsidRPr="007E000B">
        <w:rPr>
          <w:rFonts w:ascii="Times New Roman" w:hAnsi="Times New Roman" w:cs="Times New Roman"/>
          <w:sz w:val="23"/>
          <w:szCs w:val="23"/>
        </w:rPr>
        <w:t xml:space="preserve"> (свидетельств),</w:t>
      </w:r>
      <w:r w:rsidRPr="007E000B">
        <w:rPr>
          <w:rFonts w:ascii="Times New Roman" w:hAnsi="Times New Roman" w:cs="Times New Roman"/>
          <w:color w:val="000000"/>
          <w:sz w:val="23"/>
          <w:szCs w:val="23"/>
        </w:rPr>
        <w:t xml:space="preserve"> лицензий и иных согласований, необходимых для выполнения </w:t>
      </w:r>
      <w:r w:rsidRPr="007E000B">
        <w:rPr>
          <w:rFonts w:ascii="Times New Roman" w:hAnsi="Times New Roman" w:cs="Times New Roman"/>
          <w:sz w:val="23"/>
          <w:szCs w:val="23"/>
        </w:rPr>
        <w:t xml:space="preserve">работ, определенным настоящим договором, а также соответствие требованиям, установленным разделом 10 Технического задания (Приложение № 1 к Договору).  </w:t>
      </w:r>
    </w:p>
    <w:p w14:paraId="54AE23DD" w14:textId="480FFC44" w:rsidR="003F1345" w:rsidRPr="007E000B" w:rsidRDefault="001724DD" w:rsidP="008568CB">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1.</w:t>
      </w:r>
      <w:r w:rsidR="006932FB" w:rsidRPr="007E000B">
        <w:rPr>
          <w:rFonts w:ascii="Times New Roman" w:hAnsi="Times New Roman" w:cs="Times New Roman"/>
          <w:sz w:val="23"/>
          <w:szCs w:val="23"/>
        </w:rPr>
        <w:t>6</w:t>
      </w:r>
      <w:r w:rsidRPr="007E000B">
        <w:rPr>
          <w:rFonts w:ascii="Times New Roman" w:hAnsi="Times New Roman" w:cs="Times New Roman"/>
          <w:sz w:val="23"/>
          <w:szCs w:val="23"/>
        </w:rPr>
        <w:t>. Проектная и Рабочая документация являются неотъемлемой частью настоящего Договора и обязательны для Сторон с даты ее утверждения (принятия) Заказчиком.</w:t>
      </w:r>
    </w:p>
    <w:p w14:paraId="2C2E688A" w14:textId="77777777" w:rsidR="00CC1E29" w:rsidRPr="007E000B" w:rsidRDefault="00CC1E29" w:rsidP="008568CB">
      <w:pPr>
        <w:tabs>
          <w:tab w:val="left" w:pos="0"/>
        </w:tabs>
        <w:ind w:firstLine="567"/>
        <w:jc w:val="both"/>
        <w:rPr>
          <w:rFonts w:ascii="Times New Roman" w:hAnsi="Times New Roman" w:cs="Times New Roman"/>
          <w:sz w:val="23"/>
          <w:szCs w:val="23"/>
        </w:rPr>
      </w:pPr>
    </w:p>
    <w:p w14:paraId="37A2BC76" w14:textId="50E020B8" w:rsidR="003F1345" w:rsidRPr="007E000B" w:rsidRDefault="001724DD" w:rsidP="008568CB">
      <w:pPr>
        <w:pStyle w:val="1f"/>
        <w:numPr>
          <w:ilvl w:val="0"/>
          <w:numId w:val="1"/>
        </w:numPr>
        <w:tabs>
          <w:tab w:val="left" w:pos="0"/>
        </w:tabs>
        <w:ind w:firstLine="567"/>
        <w:jc w:val="center"/>
        <w:rPr>
          <w:rFonts w:ascii="Times New Roman" w:hAnsi="Times New Roman" w:cs="Times New Roman"/>
          <w:b/>
          <w:sz w:val="23"/>
          <w:szCs w:val="23"/>
        </w:rPr>
      </w:pPr>
      <w:r w:rsidRPr="007E000B">
        <w:rPr>
          <w:rFonts w:ascii="Times New Roman" w:hAnsi="Times New Roman" w:cs="Times New Roman"/>
          <w:b/>
          <w:sz w:val="23"/>
          <w:szCs w:val="23"/>
        </w:rPr>
        <w:t xml:space="preserve">Срок </w:t>
      </w:r>
      <w:r w:rsidR="00CC1E29" w:rsidRPr="007E000B">
        <w:rPr>
          <w:rFonts w:ascii="Times New Roman" w:hAnsi="Times New Roman" w:cs="Times New Roman"/>
          <w:b/>
          <w:sz w:val="23"/>
          <w:szCs w:val="23"/>
        </w:rPr>
        <w:t>выполнения работ</w:t>
      </w:r>
    </w:p>
    <w:p w14:paraId="7924D946" w14:textId="159E62DD" w:rsidR="003F1345" w:rsidRPr="007E000B" w:rsidRDefault="001724DD" w:rsidP="008568CB">
      <w:pPr>
        <w:pStyle w:val="19"/>
        <w:numPr>
          <w:ilvl w:val="1"/>
          <w:numId w:val="1"/>
        </w:numPr>
        <w:tabs>
          <w:tab w:val="left" w:pos="0"/>
          <w:tab w:val="left" w:pos="708"/>
          <w:tab w:val="right" w:pos="9360"/>
        </w:tabs>
        <w:spacing w:after="0"/>
        <w:ind w:firstLine="567"/>
        <w:jc w:val="both"/>
        <w:rPr>
          <w:rFonts w:ascii="Times New Roman" w:hAnsi="Times New Roman" w:cs="Times New Roman"/>
          <w:b/>
          <w:bCs/>
          <w:sz w:val="23"/>
          <w:szCs w:val="23"/>
        </w:rPr>
      </w:pPr>
      <w:r w:rsidRPr="007E000B">
        <w:rPr>
          <w:rFonts w:ascii="Times New Roman" w:hAnsi="Times New Roman" w:cs="Times New Roman"/>
          <w:bCs/>
          <w:sz w:val="23"/>
          <w:szCs w:val="23"/>
        </w:rPr>
        <w:t>2.1. Срок</w:t>
      </w:r>
      <w:r w:rsidR="007F4DD4" w:rsidRPr="007E000B">
        <w:rPr>
          <w:rFonts w:ascii="Times New Roman" w:hAnsi="Times New Roman" w:cs="Times New Roman"/>
          <w:bCs/>
          <w:sz w:val="23"/>
          <w:szCs w:val="23"/>
        </w:rPr>
        <w:t>и</w:t>
      </w:r>
      <w:r w:rsidRPr="007E000B">
        <w:rPr>
          <w:rFonts w:ascii="Times New Roman" w:hAnsi="Times New Roman" w:cs="Times New Roman"/>
          <w:bCs/>
          <w:sz w:val="23"/>
          <w:szCs w:val="23"/>
        </w:rPr>
        <w:t xml:space="preserve"> </w:t>
      </w:r>
      <w:r w:rsidR="00CC1E29" w:rsidRPr="007E000B">
        <w:rPr>
          <w:rFonts w:ascii="Times New Roman" w:hAnsi="Times New Roman" w:cs="Times New Roman"/>
          <w:bCs/>
          <w:sz w:val="23"/>
          <w:szCs w:val="23"/>
        </w:rPr>
        <w:t xml:space="preserve">выполнения </w:t>
      </w:r>
      <w:r w:rsidR="007F4DD4" w:rsidRPr="007E000B">
        <w:rPr>
          <w:rFonts w:ascii="Times New Roman" w:hAnsi="Times New Roman" w:cs="Times New Roman"/>
          <w:bCs/>
          <w:sz w:val="23"/>
          <w:szCs w:val="23"/>
        </w:rPr>
        <w:t xml:space="preserve">каждого этапа </w:t>
      </w:r>
      <w:r w:rsidR="00CC1E29" w:rsidRPr="007E000B">
        <w:rPr>
          <w:rFonts w:ascii="Times New Roman" w:hAnsi="Times New Roman" w:cs="Times New Roman"/>
          <w:bCs/>
          <w:sz w:val="23"/>
          <w:szCs w:val="23"/>
        </w:rPr>
        <w:t>работ и передачи готового результата Заказчику указан</w:t>
      </w:r>
      <w:r w:rsidR="007F4DD4" w:rsidRPr="007E000B">
        <w:rPr>
          <w:rFonts w:ascii="Times New Roman" w:hAnsi="Times New Roman" w:cs="Times New Roman"/>
          <w:bCs/>
          <w:sz w:val="23"/>
          <w:szCs w:val="23"/>
        </w:rPr>
        <w:t>ы</w:t>
      </w:r>
      <w:r w:rsidR="00CC1E29" w:rsidRPr="007E000B">
        <w:rPr>
          <w:rFonts w:ascii="Times New Roman" w:hAnsi="Times New Roman" w:cs="Times New Roman"/>
          <w:bCs/>
          <w:sz w:val="23"/>
          <w:szCs w:val="23"/>
        </w:rPr>
        <w:t xml:space="preserve"> в </w:t>
      </w:r>
      <w:r w:rsidR="006C646E" w:rsidRPr="007E000B">
        <w:rPr>
          <w:rFonts w:ascii="Times New Roman" w:hAnsi="Times New Roman" w:cs="Times New Roman"/>
          <w:sz w:val="23"/>
          <w:szCs w:val="23"/>
        </w:rPr>
        <w:t>Техническ</w:t>
      </w:r>
      <w:r w:rsidR="006C646E">
        <w:rPr>
          <w:rFonts w:ascii="Times New Roman" w:hAnsi="Times New Roman" w:cs="Times New Roman"/>
          <w:sz w:val="23"/>
          <w:szCs w:val="23"/>
        </w:rPr>
        <w:t>ом</w:t>
      </w:r>
      <w:r w:rsidR="006C646E" w:rsidRPr="007E000B">
        <w:rPr>
          <w:rFonts w:ascii="Times New Roman" w:hAnsi="Times New Roman" w:cs="Times New Roman"/>
          <w:sz w:val="23"/>
          <w:szCs w:val="23"/>
        </w:rPr>
        <w:t xml:space="preserve"> задани</w:t>
      </w:r>
      <w:r w:rsidR="006C646E">
        <w:rPr>
          <w:rFonts w:ascii="Times New Roman" w:hAnsi="Times New Roman" w:cs="Times New Roman"/>
          <w:sz w:val="23"/>
          <w:szCs w:val="23"/>
        </w:rPr>
        <w:t>и</w:t>
      </w:r>
      <w:r w:rsidR="006C646E" w:rsidRPr="007E000B">
        <w:rPr>
          <w:rFonts w:ascii="Times New Roman" w:hAnsi="Times New Roman" w:cs="Times New Roman"/>
          <w:sz w:val="23"/>
          <w:szCs w:val="23"/>
        </w:rPr>
        <w:t xml:space="preserve"> (Приложение № 1 к Договору)</w:t>
      </w:r>
      <w:r w:rsidR="00CC1E29" w:rsidRPr="007E000B">
        <w:rPr>
          <w:rFonts w:ascii="Times New Roman" w:hAnsi="Times New Roman" w:cs="Times New Roman"/>
          <w:bCs/>
          <w:sz w:val="23"/>
          <w:szCs w:val="23"/>
        </w:rPr>
        <w:t>.</w:t>
      </w:r>
    </w:p>
    <w:p w14:paraId="15B04D8A" w14:textId="77777777" w:rsidR="003F1345" w:rsidRPr="007E000B" w:rsidRDefault="003F1345">
      <w:pPr>
        <w:tabs>
          <w:tab w:val="left" w:pos="1276"/>
        </w:tabs>
        <w:ind w:firstLine="709"/>
        <w:jc w:val="center"/>
        <w:rPr>
          <w:rFonts w:ascii="Times New Roman" w:hAnsi="Times New Roman" w:cs="Times New Roman"/>
          <w:b/>
          <w:sz w:val="23"/>
          <w:szCs w:val="23"/>
        </w:rPr>
      </w:pPr>
    </w:p>
    <w:p w14:paraId="279B6B65" w14:textId="77777777" w:rsidR="003F1345" w:rsidRPr="007E000B" w:rsidRDefault="001724DD">
      <w:pPr>
        <w:tabs>
          <w:tab w:val="left" w:pos="1276"/>
        </w:tabs>
        <w:ind w:firstLine="709"/>
        <w:jc w:val="center"/>
        <w:rPr>
          <w:rFonts w:ascii="Times New Roman" w:hAnsi="Times New Roman" w:cs="Times New Roman"/>
          <w:b/>
          <w:sz w:val="23"/>
          <w:szCs w:val="23"/>
        </w:rPr>
      </w:pPr>
      <w:r w:rsidRPr="007E000B">
        <w:rPr>
          <w:rFonts w:ascii="Times New Roman" w:hAnsi="Times New Roman" w:cs="Times New Roman"/>
          <w:b/>
          <w:sz w:val="23"/>
          <w:szCs w:val="23"/>
        </w:rPr>
        <w:t xml:space="preserve">3. Цена Договора и порядок расчетов </w:t>
      </w:r>
    </w:p>
    <w:p w14:paraId="1073C761" w14:textId="114588B2" w:rsidR="003F1345" w:rsidRPr="00F721DD" w:rsidRDefault="001724DD" w:rsidP="008568CB">
      <w:pPr>
        <w:widowControl w:val="0"/>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3.1. </w:t>
      </w:r>
      <w:r w:rsidR="0052569E" w:rsidRPr="007E000B">
        <w:rPr>
          <w:rFonts w:ascii="Times New Roman" w:hAnsi="Times New Roman" w:cs="Times New Roman"/>
          <w:sz w:val="23"/>
          <w:szCs w:val="23"/>
        </w:rPr>
        <w:t xml:space="preserve">Стоимость работ по настоящему договору </w:t>
      </w:r>
      <w:r w:rsidRPr="007E000B">
        <w:rPr>
          <w:rFonts w:ascii="Times New Roman" w:hAnsi="Times New Roman" w:cs="Times New Roman"/>
          <w:sz w:val="23"/>
          <w:szCs w:val="23"/>
        </w:rPr>
        <w:t xml:space="preserve">определяется Локальным сметным расчетом (Приложение  № </w:t>
      </w:r>
      <w:r w:rsidR="00515D93" w:rsidRPr="007E000B">
        <w:rPr>
          <w:rFonts w:ascii="Times New Roman" w:hAnsi="Times New Roman" w:cs="Times New Roman"/>
          <w:sz w:val="23"/>
          <w:szCs w:val="23"/>
        </w:rPr>
        <w:t>3</w:t>
      </w:r>
      <w:r w:rsidRPr="007E000B">
        <w:rPr>
          <w:rFonts w:ascii="Times New Roman" w:hAnsi="Times New Roman" w:cs="Times New Roman"/>
          <w:sz w:val="23"/>
          <w:szCs w:val="23"/>
        </w:rPr>
        <w:t xml:space="preserve"> к Договору) и составляет</w:t>
      </w:r>
      <w:r w:rsidR="00F721DD">
        <w:rPr>
          <w:rFonts w:ascii="Times New Roman" w:hAnsi="Times New Roman" w:cs="Times New Roman"/>
          <w:sz w:val="23"/>
          <w:szCs w:val="23"/>
        </w:rPr>
        <w:t xml:space="preserve"> </w:t>
      </w:r>
      <w:r w:rsidR="003B6BC2">
        <w:rPr>
          <w:rFonts w:ascii="Times New Roman" w:hAnsi="Times New Roman" w:cs="Times New Roman"/>
          <w:b/>
          <w:bCs/>
          <w:sz w:val="23"/>
          <w:szCs w:val="23"/>
        </w:rPr>
        <w:t>_________</w:t>
      </w:r>
      <w:r w:rsidR="008B06A5">
        <w:rPr>
          <w:rFonts w:ascii="Times New Roman" w:hAnsi="Times New Roman" w:cs="Times New Roman"/>
          <w:sz w:val="23"/>
          <w:szCs w:val="23"/>
        </w:rPr>
        <w:t xml:space="preserve"> (</w:t>
      </w:r>
      <w:r w:rsidR="003B6BC2">
        <w:rPr>
          <w:rFonts w:ascii="Times New Roman" w:hAnsi="Times New Roman" w:cs="Times New Roman"/>
          <w:sz w:val="23"/>
          <w:szCs w:val="23"/>
          <w:u w:val="single"/>
        </w:rPr>
        <w:t>_______________</w:t>
      </w:r>
      <w:r w:rsidR="008B06A5">
        <w:rPr>
          <w:rFonts w:ascii="Times New Roman" w:hAnsi="Times New Roman" w:cs="Times New Roman"/>
          <w:sz w:val="23"/>
          <w:szCs w:val="23"/>
        </w:rPr>
        <w:t xml:space="preserve">) </w:t>
      </w:r>
      <w:r w:rsidR="00F721DD">
        <w:rPr>
          <w:rFonts w:ascii="Times New Roman" w:hAnsi="Times New Roman" w:cs="Times New Roman"/>
          <w:sz w:val="23"/>
          <w:szCs w:val="23"/>
        </w:rPr>
        <w:t>рубл</w:t>
      </w:r>
      <w:r w:rsidR="008B06A5">
        <w:rPr>
          <w:rFonts w:ascii="Times New Roman" w:hAnsi="Times New Roman" w:cs="Times New Roman"/>
          <w:sz w:val="23"/>
          <w:szCs w:val="23"/>
        </w:rPr>
        <w:t>я,</w:t>
      </w:r>
      <w:r w:rsidR="003B6BC2">
        <w:rPr>
          <w:rFonts w:ascii="Times New Roman" w:hAnsi="Times New Roman" w:cs="Times New Roman"/>
          <w:sz w:val="23"/>
          <w:szCs w:val="23"/>
        </w:rPr>
        <w:t>___</w:t>
      </w:r>
      <w:r w:rsidR="008B06A5">
        <w:rPr>
          <w:rFonts w:ascii="Times New Roman" w:hAnsi="Times New Roman" w:cs="Times New Roman"/>
          <w:sz w:val="23"/>
          <w:szCs w:val="23"/>
        </w:rPr>
        <w:t xml:space="preserve"> коп</w:t>
      </w:r>
      <w:r w:rsidRPr="00F721DD">
        <w:rPr>
          <w:rFonts w:ascii="Times New Roman" w:hAnsi="Times New Roman" w:cs="Times New Roman"/>
          <w:sz w:val="23"/>
          <w:szCs w:val="23"/>
        </w:rPr>
        <w:t>, в том числе НДС (2</w:t>
      </w:r>
      <w:r w:rsidR="006C646E">
        <w:rPr>
          <w:rFonts w:ascii="Times New Roman" w:hAnsi="Times New Roman" w:cs="Times New Roman"/>
          <w:sz w:val="23"/>
          <w:szCs w:val="23"/>
        </w:rPr>
        <w:t>2</w:t>
      </w:r>
      <w:r w:rsidRPr="00F721DD">
        <w:rPr>
          <w:rFonts w:ascii="Times New Roman" w:hAnsi="Times New Roman" w:cs="Times New Roman"/>
          <w:sz w:val="23"/>
          <w:szCs w:val="23"/>
        </w:rPr>
        <w:t xml:space="preserve">%) – </w:t>
      </w:r>
      <w:r w:rsidR="003B6BC2">
        <w:rPr>
          <w:rFonts w:ascii="Times New Roman" w:hAnsi="Times New Roman" w:cs="Times New Roman"/>
          <w:b/>
          <w:bCs/>
          <w:sz w:val="23"/>
          <w:szCs w:val="23"/>
        </w:rPr>
        <w:t>_________</w:t>
      </w:r>
      <w:r w:rsidR="00E12798" w:rsidRPr="00F721DD">
        <w:rPr>
          <w:rFonts w:ascii="Times New Roman" w:hAnsi="Times New Roman" w:cs="Times New Roman"/>
          <w:sz w:val="23"/>
          <w:szCs w:val="23"/>
        </w:rPr>
        <w:t xml:space="preserve"> </w:t>
      </w:r>
      <w:r w:rsidRPr="00F721DD">
        <w:rPr>
          <w:rFonts w:ascii="Times New Roman" w:hAnsi="Times New Roman" w:cs="Times New Roman"/>
          <w:sz w:val="23"/>
          <w:szCs w:val="23"/>
        </w:rPr>
        <w:t>(</w:t>
      </w:r>
      <w:r w:rsidR="003B6BC2">
        <w:rPr>
          <w:rFonts w:ascii="Times New Roman" w:hAnsi="Times New Roman" w:cs="Times New Roman"/>
          <w:sz w:val="23"/>
          <w:szCs w:val="23"/>
          <w:u w:val="single"/>
        </w:rPr>
        <w:t>_____________</w:t>
      </w:r>
      <w:r w:rsidRPr="00F721DD">
        <w:rPr>
          <w:rFonts w:ascii="Times New Roman" w:hAnsi="Times New Roman" w:cs="Times New Roman"/>
          <w:sz w:val="23"/>
          <w:szCs w:val="23"/>
        </w:rPr>
        <w:t>)</w:t>
      </w:r>
      <w:r w:rsidR="00F721DD">
        <w:rPr>
          <w:rFonts w:ascii="Times New Roman" w:hAnsi="Times New Roman" w:cs="Times New Roman"/>
          <w:sz w:val="23"/>
          <w:szCs w:val="23"/>
        </w:rPr>
        <w:t xml:space="preserve"> рублей</w:t>
      </w:r>
      <w:r w:rsidR="00E12798">
        <w:rPr>
          <w:rFonts w:ascii="Times New Roman" w:hAnsi="Times New Roman" w:cs="Times New Roman"/>
          <w:sz w:val="23"/>
          <w:szCs w:val="23"/>
        </w:rPr>
        <w:t xml:space="preserve">, </w:t>
      </w:r>
      <w:r w:rsidR="003B6BC2">
        <w:rPr>
          <w:rFonts w:ascii="Times New Roman" w:hAnsi="Times New Roman" w:cs="Times New Roman"/>
          <w:sz w:val="23"/>
          <w:szCs w:val="23"/>
        </w:rPr>
        <w:t>____</w:t>
      </w:r>
      <w:bookmarkStart w:id="0" w:name="_GoBack"/>
      <w:bookmarkEnd w:id="0"/>
      <w:r w:rsidR="00E12798">
        <w:rPr>
          <w:rFonts w:ascii="Times New Roman" w:hAnsi="Times New Roman" w:cs="Times New Roman"/>
          <w:sz w:val="23"/>
          <w:szCs w:val="23"/>
        </w:rPr>
        <w:t xml:space="preserve"> коп.</w:t>
      </w:r>
    </w:p>
    <w:p w14:paraId="257A693E" w14:textId="287294B6" w:rsidR="007F4DD4" w:rsidRPr="007E000B" w:rsidRDefault="007F4DD4" w:rsidP="008568CB">
      <w:pPr>
        <w:widowControl w:val="0"/>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Цена является твердой, не подлежит изменению </w:t>
      </w:r>
      <w:r w:rsidRPr="007E000B">
        <w:rPr>
          <w:rFonts w:ascii="Times New Roman" w:hAnsi="Times New Roman" w:cs="Times New Roman"/>
          <w:color w:val="000000"/>
          <w:sz w:val="23"/>
          <w:szCs w:val="23"/>
        </w:rPr>
        <w:t xml:space="preserve">и </w:t>
      </w:r>
      <w:r w:rsidRPr="007E000B">
        <w:rPr>
          <w:rFonts w:ascii="Times New Roman" w:hAnsi="Times New Roman" w:cs="Times New Roman"/>
          <w:sz w:val="23"/>
          <w:szCs w:val="23"/>
        </w:rPr>
        <w:t>включает все расходы Подрядчика на выполнение предусмотренных настоящим договором работ.</w:t>
      </w:r>
    </w:p>
    <w:p w14:paraId="44B484DE" w14:textId="5054BAB3" w:rsidR="003F1345" w:rsidRPr="007E000B" w:rsidRDefault="001724DD" w:rsidP="008568CB">
      <w:pPr>
        <w:pStyle w:val="1f"/>
        <w:tabs>
          <w:tab w:val="left" w:pos="993"/>
        </w:tabs>
        <w:ind w:left="0"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3.2. Оплата производится путем перечисления денежных средств на расчетный счет Исполнителя в течение </w:t>
      </w:r>
      <w:r w:rsidR="006C646E">
        <w:rPr>
          <w:rFonts w:ascii="Times New Roman" w:hAnsi="Times New Roman" w:cs="Times New Roman"/>
          <w:sz w:val="23"/>
          <w:szCs w:val="23"/>
        </w:rPr>
        <w:t>60</w:t>
      </w:r>
      <w:r w:rsidRPr="007E000B">
        <w:rPr>
          <w:rFonts w:ascii="Times New Roman" w:hAnsi="Times New Roman" w:cs="Times New Roman"/>
          <w:sz w:val="23"/>
          <w:szCs w:val="23"/>
        </w:rPr>
        <w:t xml:space="preserve"> (</w:t>
      </w:r>
      <w:r w:rsidR="006C646E">
        <w:rPr>
          <w:rFonts w:ascii="Times New Roman" w:hAnsi="Times New Roman" w:cs="Times New Roman"/>
          <w:sz w:val="23"/>
          <w:szCs w:val="23"/>
        </w:rPr>
        <w:t>шестидесяти</w:t>
      </w:r>
      <w:r w:rsidRPr="007E000B">
        <w:rPr>
          <w:rFonts w:ascii="Times New Roman" w:hAnsi="Times New Roman" w:cs="Times New Roman"/>
          <w:sz w:val="23"/>
          <w:szCs w:val="23"/>
        </w:rPr>
        <w:t xml:space="preserve">) календарных дней с момента подписания Заказчиком </w:t>
      </w:r>
      <w:r w:rsidRPr="007E000B">
        <w:rPr>
          <w:rFonts w:ascii="Times New Roman" w:hAnsi="Times New Roman" w:cs="Times New Roman"/>
          <w:color w:val="000000"/>
          <w:sz w:val="23"/>
          <w:szCs w:val="23"/>
        </w:rPr>
        <w:t>Акта приемки законченного строительством объекта приемочной комиссией (по форме КС-11)</w:t>
      </w:r>
      <w:r w:rsidRPr="007E000B">
        <w:rPr>
          <w:rFonts w:ascii="Times New Roman" w:hAnsi="Times New Roman" w:cs="Times New Roman"/>
          <w:sz w:val="23"/>
          <w:szCs w:val="23"/>
        </w:rPr>
        <w:t>.</w:t>
      </w:r>
    </w:p>
    <w:p w14:paraId="5C5A0E11" w14:textId="206CB09B" w:rsidR="003F1345" w:rsidRPr="007E000B" w:rsidRDefault="001724DD" w:rsidP="008568CB">
      <w:pPr>
        <w:widowControl w:val="0"/>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3.3. В случае внесения изменений в проектно-сметную документацию в ходе строительства оплата выполненных работ по объекту производится Заказчиком исходя из фактических объемов, зафиксированных в актах приемки работ, выполненных в соответствии с проектно-сметной </w:t>
      </w:r>
      <w:r w:rsidRPr="007E000B">
        <w:rPr>
          <w:rFonts w:ascii="Times New Roman" w:hAnsi="Times New Roman" w:cs="Times New Roman"/>
          <w:sz w:val="23"/>
          <w:szCs w:val="23"/>
        </w:rPr>
        <w:lastRenderedPageBreak/>
        <w:t>документацией с учетом внесенных изменений, при этом общая сумма оплаты не может превышать стоимость работ.</w:t>
      </w:r>
    </w:p>
    <w:p w14:paraId="05DA7EB7" w14:textId="77777777" w:rsidR="003F1345" w:rsidRPr="007E000B" w:rsidRDefault="001724DD" w:rsidP="008568CB">
      <w:pPr>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3.4. В процессе исполнения Договора Сторонами может быть дополнительно предусмотрено авансирование работ в случае предоставления Подрядчиком обосновывающих документов. Дополнительное авансирование является правом Заказчика. </w:t>
      </w:r>
    </w:p>
    <w:p w14:paraId="2A3BF279" w14:textId="77777777" w:rsidR="003F1345" w:rsidRPr="007E000B" w:rsidRDefault="001724DD" w:rsidP="008568CB">
      <w:pPr>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Дополнительное авансирование оформляется Сторонами в письменной форме путем заключения дополнительного соглашения к Договору.</w:t>
      </w:r>
    </w:p>
    <w:p w14:paraId="58D1C414" w14:textId="77777777" w:rsidR="003F1345" w:rsidRPr="007E000B" w:rsidRDefault="001724DD" w:rsidP="008568CB">
      <w:pPr>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На основании ст. 169 НК РФ Подрядчик в течение 5 (пяти) календарных дней с момента зачисления на расчетный счет каждого авансового платежа выставляет Заказчику счет-фактуру на аванс. </w:t>
      </w:r>
    </w:p>
    <w:p w14:paraId="025C0EFB" w14:textId="77777777" w:rsidR="003F1345" w:rsidRPr="007E000B" w:rsidRDefault="001724DD" w:rsidP="008568CB">
      <w:pPr>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3.5. </w:t>
      </w:r>
      <w:r w:rsidRPr="007E000B">
        <w:rPr>
          <w:rFonts w:ascii="Times New Roman" w:hAnsi="Times New Roman" w:cs="Times New Roman"/>
          <w:sz w:val="23"/>
          <w:szCs w:val="23"/>
        </w:rPr>
        <w:t>Обязательства Заказчика по оплате считаются исполненными с момента поступления денежных средств на расчетный счет Исполнителя.</w:t>
      </w:r>
    </w:p>
    <w:p w14:paraId="20B77340" w14:textId="77777777" w:rsidR="003F1345" w:rsidRPr="007E000B" w:rsidRDefault="001724DD" w:rsidP="008568CB">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3.6. Оплата осуществляется путем перечисления денежных средств на расчетный счет Подрядчика. </w:t>
      </w:r>
    </w:p>
    <w:p w14:paraId="38CD1D58" w14:textId="77777777" w:rsidR="003F1345" w:rsidRPr="007E000B" w:rsidRDefault="001724DD" w:rsidP="008568CB">
      <w:pPr>
        <w:tabs>
          <w:tab w:val="left" w:pos="0"/>
          <w:tab w:val="left" w:pos="709"/>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3.7. 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14:paraId="2FEB8133" w14:textId="77777777" w:rsidR="003F1345" w:rsidRPr="007E000B" w:rsidRDefault="001724DD" w:rsidP="008568CB">
      <w:pPr>
        <w:tabs>
          <w:tab w:val="left" w:pos="0"/>
          <w:tab w:val="left" w:pos="709"/>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3.8. Стороны производят сверку расчётов по настоящему Договору. Подрядчик не позднее 15 (пятнадцатого) числа месяца, следующего за последним месяцем квартала, направляет Заказчику акт сверки расчётов в двух экземплярах. Заказчик не позднее 10 дней с момента получения Акта сверки расчётов подписывает его и второй экземпляр возвращает Подрядчику.</w:t>
      </w:r>
    </w:p>
    <w:p w14:paraId="26F3D11C" w14:textId="77777777" w:rsidR="00181870" w:rsidRPr="007E000B" w:rsidRDefault="00181870" w:rsidP="008568CB">
      <w:pPr>
        <w:tabs>
          <w:tab w:val="left" w:pos="0"/>
          <w:tab w:val="left" w:pos="709"/>
        </w:tabs>
        <w:ind w:firstLine="567"/>
        <w:jc w:val="both"/>
        <w:rPr>
          <w:rFonts w:ascii="Times New Roman" w:hAnsi="Times New Roman" w:cs="Times New Roman"/>
          <w:color w:val="000000"/>
          <w:sz w:val="23"/>
          <w:szCs w:val="23"/>
        </w:rPr>
      </w:pPr>
    </w:p>
    <w:p w14:paraId="78C85F42" w14:textId="77777777" w:rsidR="003F1345" w:rsidRPr="007E000B" w:rsidRDefault="001724DD" w:rsidP="008568CB">
      <w:pPr>
        <w:numPr>
          <w:ilvl w:val="0"/>
          <w:numId w:val="2"/>
        </w:numPr>
        <w:shd w:val="clear" w:color="auto" w:fill="FFFFFF"/>
        <w:tabs>
          <w:tab w:val="left" w:pos="1276"/>
        </w:tabs>
        <w:ind w:firstLine="567"/>
        <w:jc w:val="center"/>
        <w:rPr>
          <w:rFonts w:ascii="Times New Roman" w:hAnsi="Times New Roman" w:cs="Times New Roman"/>
          <w:b/>
          <w:color w:val="000000"/>
          <w:sz w:val="23"/>
          <w:szCs w:val="23"/>
        </w:rPr>
      </w:pPr>
      <w:r w:rsidRPr="007E000B">
        <w:rPr>
          <w:rFonts w:ascii="Times New Roman" w:hAnsi="Times New Roman" w:cs="Times New Roman"/>
          <w:b/>
          <w:color w:val="000000"/>
          <w:sz w:val="23"/>
          <w:szCs w:val="23"/>
        </w:rPr>
        <w:t>Права и обязанности сторон</w:t>
      </w:r>
    </w:p>
    <w:p w14:paraId="39FB7019" w14:textId="77777777" w:rsidR="003F1345" w:rsidRPr="007E000B" w:rsidRDefault="001724DD" w:rsidP="008568CB">
      <w:pPr>
        <w:shd w:val="clear" w:color="auto" w:fill="FFFFFF"/>
        <w:tabs>
          <w:tab w:val="left" w:pos="0"/>
        </w:tabs>
        <w:ind w:firstLine="567"/>
        <w:jc w:val="both"/>
        <w:rPr>
          <w:rFonts w:ascii="Times New Roman" w:hAnsi="Times New Roman" w:cs="Times New Roman"/>
          <w:b/>
          <w:color w:val="000000"/>
          <w:sz w:val="23"/>
          <w:szCs w:val="23"/>
        </w:rPr>
      </w:pPr>
      <w:r w:rsidRPr="007E000B">
        <w:rPr>
          <w:rFonts w:ascii="Times New Roman" w:hAnsi="Times New Roman" w:cs="Times New Roman"/>
          <w:b/>
          <w:color w:val="000000"/>
          <w:sz w:val="23"/>
          <w:szCs w:val="23"/>
        </w:rPr>
        <w:t>4.1. Подрядчик обязуется:</w:t>
      </w:r>
    </w:p>
    <w:p w14:paraId="7E083224" w14:textId="04BFE3C8" w:rsidR="003F1345" w:rsidRPr="007E000B" w:rsidRDefault="001724DD" w:rsidP="008568CB">
      <w:pPr>
        <w:tabs>
          <w:tab w:val="left" w:pos="0"/>
          <w:tab w:val="left" w:pos="142"/>
        </w:tabs>
        <w:ind w:firstLine="567"/>
        <w:jc w:val="both"/>
        <w:rPr>
          <w:rFonts w:ascii="Times New Roman" w:hAnsi="Times New Roman" w:cs="Times New Roman"/>
          <w:sz w:val="23"/>
          <w:szCs w:val="23"/>
        </w:rPr>
      </w:pPr>
      <w:r w:rsidRPr="007E000B">
        <w:rPr>
          <w:rFonts w:ascii="Times New Roman" w:hAnsi="Times New Roman" w:cs="Times New Roman"/>
          <w:color w:val="000000"/>
          <w:sz w:val="23"/>
          <w:szCs w:val="23"/>
        </w:rPr>
        <w:t>4.1.1.</w:t>
      </w:r>
      <w:r w:rsidRPr="007E000B">
        <w:rPr>
          <w:rFonts w:ascii="Times New Roman" w:hAnsi="Times New Roman" w:cs="Times New Roman"/>
          <w:color w:val="000000"/>
          <w:sz w:val="23"/>
          <w:szCs w:val="23"/>
        </w:rPr>
        <w:tab/>
      </w:r>
      <w:r w:rsidR="00515D93" w:rsidRPr="007E000B">
        <w:rPr>
          <w:rFonts w:ascii="Times New Roman" w:hAnsi="Times New Roman" w:cs="Times New Roman"/>
          <w:color w:val="000000"/>
          <w:sz w:val="23"/>
          <w:szCs w:val="23"/>
        </w:rPr>
        <w:t>Своевременно в</w:t>
      </w:r>
      <w:r w:rsidRPr="007E000B">
        <w:rPr>
          <w:rFonts w:ascii="Times New Roman" w:hAnsi="Times New Roman" w:cs="Times New Roman"/>
          <w:color w:val="000000"/>
          <w:sz w:val="23"/>
          <w:szCs w:val="23"/>
        </w:rPr>
        <w:t xml:space="preserve">ыполнить </w:t>
      </w:r>
      <w:r w:rsidRPr="007E000B">
        <w:rPr>
          <w:rFonts w:ascii="Times New Roman" w:hAnsi="Times New Roman" w:cs="Times New Roman"/>
          <w:sz w:val="23"/>
          <w:szCs w:val="23"/>
        </w:rPr>
        <w:t xml:space="preserve">(методом «под ключ») </w:t>
      </w:r>
      <w:r w:rsidRPr="007E000B">
        <w:rPr>
          <w:rFonts w:ascii="Times New Roman" w:hAnsi="Times New Roman" w:cs="Times New Roman"/>
          <w:color w:val="000000"/>
          <w:sz w:val="23"/>
          <w:szCs w:val="23"/>
        </w:rPr>
        <w:t xml:space="preserve">с надлежащим качеством в полном соответствии с условиями </w:t>
      </w:r>
      <w:r w:rsidR="00515D93" w:rsidRPr="007E000B">
        <w:rPr>
          <w:rFonts w:ascii="Times New Roman" w:hAnsi="Times New Roman" w:cs="Times New Roman"/>
          <w:color w:val="000000"/>
          <w:sz w:val="23"/>
          <w:szCs w:val="23"/>
        </w:rPr>
        <w:t>Д</w:t>
      </w:r>
      <w:r w:rsidRPr="007E000B">
        <w:rPr>
          <w:rFonts w:ascii="Times New Roman" w:hAnsi="Times New Roman" w:cs="Times New Roman"/>
          <w:color w:val="000000"/>
          <w:sz w:val="23"/>
          <w:szCs w:val="23"/>
        </w:rPr>
        <w:t>оговора</w:t>
      </w:r>
      <w:r w:rsidR="00515D93" w:rsidRPr="007E000B">
        <w:rPr>
          <w:rFonts w:ascii="Times New Roman" w:hAnsi="Times New Roman" w:cs="Times New Roman"/>
          <w:color w:val="000000"/>
          <w:sz w:val="23"/>
          <w:szCs w:val="23"/>
        </w:rPr>
        <w:t xml:space="preserve">, </w:t>
      </w:r>
      <w:r w:rsidR="00515D93" w:rsidRPr="007E000B">
        <w:rPr>
          <w:rFonts w:ascii="Times New Roman" w:hAnsi="Times New Roman" w:cs="Times New Roman"/>
          <w:sz w:val="23"/>
          <w:szCs w:val="23"/>
        </w:rPr>
        <w:t xml:space="preserve">Технического задания (Приложение № 1 к Договору), </w:t>
      </w:r>
      <w:r w:rsidRPr="007E000B">
        <w:rPr>
          <w:rFonts w:ascii="Times New Roman" w:hAnsi="Times New Roman" w:cs="Times New Roman"/>
          <w:color w:val="000000"/>
          <w:sz w:val="23"/>
          <w:szCs w:val="23"/>
        </w:rPr>
        <w:t xml:space="preserve">и требованиями действующего законодательства РФ </w:t>
      </w:r>
      <w:r w:rsidRPr="007E000B">
        <w:rPr>
          <w:rFonts w:ascii="Times New Roman" w:hAnsi="Times New Roman" w:cs="Times New Roman"/>
          <w:sz w:val="23"/>
          <w:szCs w:val="23"/>
        </w:rPr>
        <w:t>комплекс проектных, изыскательских, подготовительных, строительных, монтажных, пусконаладочных работ, необходимых испытаний, организационно-технических и технологических мероприятий, обеспечивающих полную техническую, технологическую, методическую и организационно-правовую готовность законченного строительством Объекта, ввод Объекта в эксплуатацию, а также фактическое технологическое присоединение энергопринимающих устройств</w:t>
      </w:r>
      <w:r w:rsidR="00515D93" w:rsidRPr="007E000B">
        <w:rPr>
          <w:rFonts w:ascii="Times New Roman" w:hAnsi="Times New Roman" w:cs="Times New Roman"/>
          <w:sz w:val="23"/>
          <w:szCs w:val="23"/>
        </w:rPr>
        <w:t>.</w:t>
      </w:r>
    </w:p>
    <w:p w14:paraId="75E6CA5B" w14:textId="0E61B300" w:rsidR="003F1345" w:rsidRPr="007E000B" w:rsidRDefault="001724DD" w:rsidP="008568CB">
      <w:pPr>
        <w:tabs>
          <w:tab w:val="left" w:pos="0"/>
          <w:tab w:val="left" w:pos="709"/>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w:t>
      </w:r>
      <w:r w:rsidR="00E84E4E" w:rsidRPr="007E000B">
        <w:rPr>
          <w:rFonts w:ascii="Times New Roman" w:hAnsi="Times New Roman" w:cs="Times New Roman"/>
          <w:color w:val="000000"/>
          <w:sz w:val="23"/>
          <w:szCs w:val="23"/>
        </w:rPr>
        <w:t>2</w:t>
      </w:r>
      <w:r w:rsidRPr="007E000B">
        <w:rPr>
          <w:rFonts w:ascii="Times New Roman" w:hAnsi="Times New Roman" w:cs="Times New Roman"/>
          <w:color w:val="000000"/>
          <w:sz w:val="23"/>
          <w:szCs w:val="23"/>
        </w:rPr>
        <w:t xml:space="preserve">. Выполнить инженерные изыскания, разработать </w:t>
      </w:r>
      <w:r w:rsidRPr="007E000B">
        <w:rPr>
          <w:rFonts w:ascii="Times New Roman" w:hAnsi="Times New Roman" w:cs="Times New Roman"/>
          <w:sz w:val="23"/>
          <w:szCs w:val="23"/>
        </w:rPr>
        <w:t xml:space="preserve">Проектную </w:t>
      </w:r>
      <w:r w:rsidRPr="007E000B">
        <w:rPr>
          <w:rFonts w:ascii="Times New Roman" w:hAnsi="Times New Roman" w:cs="Times New Roman"/>
          <w:color w:val="000000"/>
          <w:sz w:val="23"/>
          <w:szCs w:val="23"/>
        </w:rPr>
        <w:t xml:space="preserve">документацию в соответствии с требованиями законодательства РФ, Техническим заданием (Приложение №1 к Договору) в сроки, определенные настоящим Договором. </w:t>
      </w:r>
    </w:p>
    <w:p w14:paraId="31EE0D5B" w14:textId="4C32F495" w:rsidR="003F1345" w:rsidRPr="007E000B" w:rsidRDefault="001724DD" w:rsidP="008568CB">
      <w:pPr>
        <w:tabs>
          <w:tab w:val="left" w:pos="0"/>
          <w:tab w:val="left" w:pos="709"/>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w:t>
      </w:r>
      <w:r w:rsidR="00E84E4E" w:rsidRPr="007E000B">
        <w:rPr>
          <w:rFonts w:ascii="Times New Roman" w:hAnsi="Times New Roman" w:cs="Times New Roman"/>
          <w:color w:val="000000"/>
          <w:sz w:val="23"/>
          <w:szCs w:val="23"/>
        </w:rPr>
        <w:t>3</w:t>
      </w:r>
      <w:r w:rsidRPr="007E000B">
        <w:rPr>
          <w:rFonts w:ascii="Times New Roman" w:hAnsi="Times New Roman" w:cs="Times New Roman"/>
          <w:color w:val="000000"/>
          <w:sz w:val="23"/>
          <w:szCs w:val="23"/>
        </w:rPr>
        <w:t xml:space="preserve">. Утвердить разработанную </w:t>
      </w:r>
      <w:r w:rsidRPr="007E000B">
        <w:rPr>
          <w:rFonts w:ascii="Times New Roman" w:hAnsi="Times New Roman" w:cs="Times New Roman"/>
          <w:sz w:val="23"/>
          <w:szCs w:val="23"/>
        </w:rPr>
        <w:t>Проектную</w:t>
      </w:r>
      <w:r w:rsidRPr="007E000B">
        <w:rPr>
          <w:rFonts w:ascii="Times New Roman" w:hAnsi="Times New Roman" w:cs="Times New Roman"/>
          <w:color w:val="000000"/>
          <w:sz w:val="23"/>
          <w:szCs w:val="23"/>
        </w:rPr>
        <w:t xml:space="preserve"> документацию у Заказчика.</w:t>
      </w:r>
    </w:p>
    <w:p w14:paraId="14831F1F" w14:textId="30EEE4AF" w:rsidR="003F1345" w:rsidRPr="007E000B" w:rsidRDefault="001724DD" w:rsidP="008568CB">
      <w:pPr>
        <w:tabs>
          <w:tab w:val="left" w:pos="0"/>
          <w:tab w:val="left" w:pos="709"/>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w:t>
      </w:r>
      <w:r w:rsidR="00E84E4E" w:rsidRPr="007E000B">
        <w:rPr>
          <w:rFonts w:ascii="Times New Roman" w:hAnsi="Times New Roman" w:cs="Times New Roman"/>
          <w:color w:val="000000"/>
          <w:sz w:val="23"/>
          <w:szCs w:val="23"/>
        </w:rPr>
        <w:t>4</w:t>
      </w:r>
      <w:r w:rsidRPr="007E000B">
        <w:rPr>
          <w:rFonts w:ascii="Times New Roman" w:hAnsi="Times New Roman" w:cs="Times New Roman"/>
          <w:color w:val="000000"/>
          <w:sz w:val="23"/>
          <w:szCs w:val="23"/>
        </w:rPr>
        <w:t xml:space="preserve">. Согласовать </w:t>
      </w:r>
      <w:r w:rsidRPr="007E000B">
        <w:rPr>
          <w:rFonts w:ascii="Times New Roman" w:hAnsi="Times New Roman" w:cs="Times New Roman"/>
          <w:sz w:val="23"/>
          <w:szCs w:val="23"/>
        </w:rPr>
        <w:t>Проектную</w:t>
      </w:r>
      <w:r w:rsidRPr="007E000B">
        <w:rPr>
          <w:rFonts w:ascii="Times New Roman" w:hAnsi="Times New Roman" w:cs="Times New Roman"/>
          <w:color w:val="000000"/>
          <w:sz w:val="23"/>
          <w:szCs w:val="23"/>
        </w:rPr>
        <w:t xml:space="preserve"> документацию с соответствующими организациями и ведомствами, а также с собственниками существующих инженерных коммуникаций и земельных участков, в чьей охранной зоне будет проходить производство Работ.</w:t>
      </w:r>
    </w:p>
    <w:p w14:paraId="054DB18C" w14:textId="2A1F4B61" w:rsidR="003F1345" w:rsidRPr="007E000B" w:rsidRDefault="001724DD" w:rsidP="008568CB">
      <w:pPr>
        <w:tabs>
          <w:tab w:val="left" w:pos="0"/>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w:t>
      </w:r>
      <w:r w:rsidR="00E84E4E" w:rsidRPr="007E000B">
        <w:rPr>
          <w:rFonts w:ascii="Times New Roman" w:hAnsi="Times New Roman" w:cs="Times New Roman"/>
          <w:color w:val="000000"/>
          <w:sz w:val="23"/>
          <w:szCs w:val="23"/>
        </w:rPr>
        <w:t>5</w:t>
      </w:r>
      <w:r w:rsidRPr="007E000B">
        <w:rPr>
          <w:rFonts w:ascii="Times New Roman" w:hAnsi="Times New Roman" w:cs="Times New Roman"/>
          <w:color w:val="000000"/>
          <w:sz w:val="23"/>
          <w:szCs w:val="23"/>
        </w:rPr>
        <w:t>.</w:t>
      </w:r>
      <w:r w:rsidRPr="007E000B">
        <w:rPr>
          <w:rFonts w:ascii="Times New Roman" w:hAnsi="Times New Roman" w:cs="Times New Roman"/>
          <w:color w:val="000000"/>
          <w:sz w:val="23"/>
          <w:szCs w:val="23"/>
        </w:rPr>
        <w:tab/>
        <w:t xml:space="preserve">Обеспечить производство </w:t>
      </w:r>
      <w:r w:rsidR="002219C5" w:rsidRPr="007E000B">
        <w:rPr>
          <w:rFonts w:ascii="Times New Roman" w:hAnsi="Times New Roman" w:cs="Times New Roman"/>
          <w:color w:val="000000"/>
          <w:sz w:val="23"/>
          <w:szCs w:val="23"/>
        </w:rPr>
        <w:t>р</w:t>
      </w:r>
      <w:r w:rsidRPr="007E000B">
        <w:rPr>
          <w:rFonts w:ascii="Times New Roman" w:hAnsi="Times New Roman" w:cs="Times New Roman"/>
          <w:color w:val="000000"/>
          <w:sz w:val="23"/>
          <w:szCs w:val="23"/>
        </w:rPr>
        <w:t>абот необходимыми материалами, оборудованием, конструкциями и строительной техникой.</w:t>
      </w:r>
    </w:p>
    <w:p w14:paraId="10A0EDB4" w14:textId="132F2BF2" w:rsidR="003F1345" w:rsidRPr="007E000B" w:rsidRDefault="001724DD" w:rsidP="008568CB">
      <w:pPr>
        <w:tabs>
          <w:tab w:val="left" w:pos="0"/>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w:t>
      </w:r>
      <w:r w:rsidR="00E84E4E" w:rsidRPr="007E000B">
        <w:rPr>
          <w:rFonts w:ascii="Times New Roman" w:hAnsi="Times New Roman" w:cs="Times New Roman"/>
          <w:color w:val="000000"/>
          <w:sz w:val="23"/>
          <w:szCs w:val="23"/>
        </w:rPr>
        <w:t>6</w:t>
      </w:r>
      <w:r w:rsidRPr="007E000B">
        <w:rPr>
          <w:rFonts w:ascii="Times New Roman" w:hAnsi="Times New Roman" w:cs="Times New Roman"/>
          <w:color w:val="000000"/>
          <w:sz w:val="23"/>
          <w:szCs w:val="23"/>
        </w:rPr>
        <w:t xml:space="preserve">. Выполнить строительно-монтажные работы в соответствии с </w:t>
      </w:r>
      <w:r w:rsidRPr="007E000B">
        <w:rPr>
          <w:rFonts w:ascii="Times New Roman" w:hAnsi="Times New Roman" w:cs="Times New Roman"/>
          <w:sz w:val="23"/>
          <w:szCs w:val="23"/>
        </w:rPr>
        <w:t>Проектной</w:t>
      </w:r>
      <w:r w:rsidRPr="007E000B">
        <w:rPr>
          <w:rFonts w:ascii="Times New Roman" w:hAnsi="Times New Roman" w:cs="Times New Roman"/>
          <w:color w:val="000000"/>
          <w:sz w:val="23"/>
          <w:szCs w:val="23"/>
        </w:rPr>
        <w:t xml:space="preserve"> документацией (утвержденной Заказчиком, согласованной со всеми заинтересованными организациями и ведомствами). </w:t>
      </w:r>
      <w:r w:rsidR="006C646E">
        <w:rPr>
          <w:rFonts w:ascii="Times New Roman" w:hAnsi="Times New Roman" w:cs="Times New Roman"/>
          <w:color w:val="000000"/>
          <w:sz w:val="23"/>
          <w:szCs w:val="23"/>
        </w:rPr>
        <w:t>П</w:t>
      </w:r>
      <w:r w:rsidRPr="007E000B">
        <w:rPr>
          <w:rFonts w:ascii="Times New Roman" w:hAnsi="Times New Roman" w:cs="Times New Roman"/>
          <w:color w:val="000000"/>
          <w:sz w:val="23"/>
          <w:szCs w:val="23"/>
        </w:rPr>
        <w:t>ровести индивидуальные испытания смонтированного оборудования в сроки, установленные настоящим Договором.</w:t>
      </w:r>
    </w:p>
    <w:p w14:paraId="08CBBB74" w14:textId="2BC6CB90" w:rsidR="003F1345" w:rsidRPr="007E000B" w:rsidRDefault="001724DD" w:rsidP="008568CB">
      <w:pPr>
        <w:widowControl w:val="0"/>
        <w:shd w:val="clear" w:color="auto" w:fill="FFFFFF"/>
        <w:tabs>
          <w:tab w:val="left" w:pos="0"/>
        </w:tabs>
        <w:ind w:firstLine="567"/>
        <w:jc w:val="both"/>
        <w:rPr>
          <w:rFonts w:ascii="Times New Roman" w:hAnsi="Times New Roman" w:cs="Times New Roman"/>
          <w:color w:val="000000"/>
          <w:spacing w:val="1"/>
          <w:sz w:val="23"/>
          <w:szCs w:val="23"/>
        </w:rPr>
      </w:pPr>
      <w:r w:rsidRPr="007E000B">
        <w:rPr>
          <w:rFonts w:ascii="Times New Roman" w:hAnsi="Times New Roman" w:cs="Times New Roman"/>
          <w:color w:val="000000"/>
          <w:spacing w:val="1"/>
          <w:sz w:val="23"/>
          <w:szCs w:val="23"/>
        </w:rPr>
        <w:t>4.1.</w:t>
      </w:r>
      <w:r w:rsidR="00E84E4E" w:rsidRPr="007E000B">
        <w:rPr>
          <w:rFonts w:ascii="Times New Roman" w:hAnsi="Times New Roman" w:cs="Times New Roman"/>
          <w:color w:val="000000"/>
          <w:spacing w:val="1"/>
          <w:sz w:val="23"/>
          <w:szCs w:val="23"/>
        </w:rPr>
        <w:t>7</w:t>
      </w:r>
      <w:r w:rsidRPr="007E000B">
        <w:rPr>
          <w:rFonts w:ascii="Times New Roman" w:hAnsi="Times New Roman" w:cs="Times New Roman"/>
          <w:color w:val="000000"/>
          <w:spacing w:val="1"/>
          <w:sz w:val="23"/>
          <w:szCs w:val="23"/>
        </w:rPr>
        <w:t xml:space="preserve">.  Исполнять полученные в ходе выполнения </w:t>
      </w:r>
      <w:r w:rsidR="002219C5" w:rsidRPr="007E000B">
        <w:rPr>
          <w:rFonts w:ascii="Times New Roman" w:hAnsi="Times New Roman" w:cs="Times New Roman"/>
          <w:color w:val="000000"/>
          <w:spacing w:val="1"/>
          <w:sz w:val="23"/>
          <w:szCs w:val="23"/>
        </w:rPr>
        <w:t>р</w:t>
      </w:r>
      <w:r w:rsidRPr="007E000B">
        <w:rPr>
          <w:rFonts w:ascii="Times New Roman" w:hAnsi="Times New Roman" w:cs="Times New Roman"/>
          <w:color w:val="000000"/>
          <w:spacing w:val="1"/>
          <w:sz w:val="23"/>
          <w:szCs w:val="23"/>
        </w:rPr>
        <w:t>абот указания Заказчика.</w:t>
      </w:r>
    </w:p>
    <w:p w14:paraId="0AE3194D" w14:textId="1399439D" w:rsidR="003F1345" w:rsidRPr="007E000B" w:rsidRDefault="001724DD" w:rsidP="008568CB">
      <w:pPr>
        <w:tabs>
          <w:tab w:val="left" w:pos="0"/>
          <w:tab w:val="left" w:pos="709"/>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w:t>
      </w:r>
      <w:r w:rsidR="00E84E4E" w:rsidRPr="007E000B">
        <w:rPr>
          <w:rFonts w:ascii="Times New Roman" w:hAnsi="Times New Roman" w:cs="Times New Roman"/>
          <w:color w:val="000000"/>
          <w:sz w:val="23"/>
          <w:szCs w:val="23"/>
        </w:rPr>
        <w:t>8</w:t>
      </w:r>
      <w:r w:rsidRPr="007E000B">
        <w:rPr>
          <w:rFonts w:ascii="Times New Roman" w:hAnsi="Times New Roman" w:cs="Times New Roman"/>
          <w:color w:val="000000"/>
          <w:sz w:val="23"/>
          <w:szCs w:val="23"/>
        </w:rPr>
        <w:t>. Обеспечить соблюдение всеми участниками выполнения работ требований по безопасному ведению работ, охране окружающей среды, пожарной безопасности, поддержание и соблюдение правил санитарии.</w:t>
      </w:r>
    </w:p>
    <w:p w14:paraId="454E4F60" w14:textId="5DAB1E86" w:rsidR="003F1345" w:rsidRPr="007E000B" w:rsidRDefault="001724DD" w:rsidP="008568CB">
      <w:pPr>
        <w:shd w:val="clear" w:color="auto" w:fill="FFFFFF"/>
        <w:tabs>
          <w:tab w:val="left" w:pos="0"/>
          <w:tab w:val="left" w:pos="1013"/>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w:t>
      </w:r>
      <w:r w:rsidR="00E84E4E" w:rsidRPr="007E000B">
        <w:rPr>
          <w:rFonts w:ascii="Times New Roman" w:hAnsi="Times New Roman" w:cs="Times New Roman"/>
          <w:color w:val="000000"/>
          <w:sz w:val="23"/>
          <w:szCs w:val="23"/>
        </w:rPr>
        <w:t>9</w:t>
      </w:r>
      <w:r w:rsidRPr="007E000B">
        <w:rPr>
          <w:rFonts w:ascii="Times New Roman" w:hAnsi="Times New Roman" w:cs="Times New Roman"/>
          <w:color w:val="000000"/>
          <w:sz w:val="23"/>
          <w:szCs w:val="23"/>
        </w:rPr>
        <w:t xml:space="preserve">. Получить все допуски, разрешения, лицензии и согласования, необходимые для выполнения </w:t>
      </w:r>
      <w:r w:rsidR="00F721DD">
        <w:rPr>
          <w:rFonts w:ascii="Times New Roman" w:hAnsi="Times New Roman" w:cs="Times New Roman"/>
          <w:color w:val="000000"/>
          <w:sz w:val="23"/>
          <w:szCs w:val="23"/>
        </w:rPr>
        <w:t>р</w:t>
      </w:r>
      <w:r w:rsidRPr="007E000B">
        <w:rPr>
          <w:rFonts w:ascii="Times New Roman" w:hAnsi="Times New Roman" w:cs="Times New Roman"/>
          <w:color w:val="000000"/>
          <w:sz w:val="23"/>
          <w:szCs w:val="23"/>
        </w:rPr>
        <w:t xml:space="preserve">абот, в соответствии с законодательством Российской Федерации и субъекта Российской Федерации.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с момента получения от </w:t>
      </w:r>
      <w:r w:rsidRPr="007E000B">
        <w:rPr>
          <w:rFonts w:ascii="Times New Roman" w:hAnsi="Times New Roman" w:cs="Times New Roman"/>
          <w:color w:val="000000"/>
          <w:sz w:val="23"/>
          <w:szCs w:val="23"/>
        </w:rPr>
        <w:lastRenderedPageBreak/>
        <w:t>Заказчика соответствующего требования возместить Заказчику расходы в полном объеме, а также все причиненные в связи с этим убытки.</w:t>
      </w:r>
    </w:p>
    <w:p w14:paraId="6847FCC0" w14:textId="1EE2A1D9" w:rsidR="003F1345" w:rsidRPr="007E000B" w:rsidRDefault="001724DD" w:rsidP="008568CB">
      <w:pPr>
        <w:shd w:val="clear" w:color="auto" w:fill="FFFFFF"/>
        <w:tabs>
          <w:tab w:val="left" w:pos="0"/>
          <w:tab w:val="left" w:pos="1013"/>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4.1.1</w:t>
      </w:r>
      <w:r w:rsidR="00E84E4E" w:rsidRPr="007E000B">
        <w:rPr>
          <w:rFonts w:ascii="Times New Roman" w:hAnsi="Times New Roman" w:cs="Times New Roman"/>
          <w:color w:val="000000"/>
          <w:sz w:val="23"/>
          <w:szCs w:val="23"/>
        </w:rPr>
        <w:t>0</w:t>
      </w:r>
      <w:r w:rsidRPr="007E000B">
        <w:rPr>
          <w:rFonts w:ascii="Times New Roman" w:hAnsi="Times New Roman" w:cs="Times New Roman"/>
          <w:color w:val="000000"/>
          <w:sz w:val="23"/>
          <w:szCs w:val="23"/>
        </w:rPr>
        <w:t xml:space="preserve">. Нести ответственность за организацию и безопасное выполнение </w:t>
      </w:r>
      <w:r w:rsidR="00F721DD">
        <w:rPr>
          <w:rFonts w:ascii="Times New Roman" w:hAnsi="Times New Roman" w:cs="Times New Roman"/>
          <w:color w:val="000000"/>
          <w:sz w:val="23"/>
          <w:szCs w:val="23"/>
        </w:rPr>
        <w:t>р</w:t>
      </w:r>
      <w:r w:rsidRPr="007E000B">
        <w:rPr>
          <w:rFonts w:ascii="Times New Roman" w:hAnsi="Times New Roman" w:cs="Times New Roman"/>
          <w:color w:val="000000"/>
          <w:sz w:val="23"/>
          <w:szCs w:val="23"/>
        </w:rPr>
        <w:t>абот, а также полную ответственность за ущерб, причиненный Подрядчиком, его персоналом и/или привлеченными им третьими лицами в ходе выполнения работ людям, помещениям и другому имуществу, находящемуся на объекте.</w:t>
      </w:r>
    </w:p>
    <w:p w14:paraId="2CB83AA7" w14:textId="434F5FC6" w:rsidR="003F1345" w:rsidRPr="007E000B" w:rsidRDefault="001724DD" w:rsidP="008568CB">
      <w:pPr>
        <w:shd w:val="clear" w:color="auto" w:fill="FFFFFF"/>
        <w:tabs>
          <w:tab w:val="left" w:pos="0"/>
          <w:tab w:val="left" w:pos="1013"/>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4.1.1</w:t>
      </w:r>
      <w:r w:rsidR="00E84E4E" w:rsidRPr="007E000B">
        <w:rPr>
          <w:rFonts w:ascii="Times New Roman" w:hAnsi="Times New Roman" w:cs="Times New Roman"/>
          <w:color w:val="000000"/>
          <w:sz w:val="23"/>
          <w:szCs w:val="23"/>
        </w:rPr>
        <w:t>1</w:t>
      </w:r>
      <w:r w:rsidRPr="007E000B">
        <w:rPr>
          <w:rFonts w:ascii="Times New Roman" w:hAnsi="Times New Roman" w:cs="Times New Roman"/>
          <w:color w:val="000000"/>
          <w:sz w:val="23"/>
          <w:szCs w:val="23"/>
        </w:rPr>
        <w:t>. Не использовать в ходе выполнения работ материалы, конструкции и оборудование, если это может привести к нарушению требований, обязательных для Сторон по охране окружающей среды и безопасности работ.</w:t>
      </w:r>
    </w:p>
    <w:p w14:paraId="32AED789" w14:textId="1D36BA96" w:rsidR="003F1345" w:rsidRPr="007E000B" w:rsidRDefault="001724DD" w:rsidP="008568CB">
      <w:pPr>
        <w:shd w:val="clear" w:color="auto" w:fill="FFFFFF"/>
        <w:tabs>
          <w:tab w:val="left" w:pos="0"/>
          <w:tab w:val="left" w:pos="1013"/>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4.1.1</w:t>
      </w:r>
      <w:r w:rsidR="00E84E4E" w:rsidRPr="007E000B">
        <w:rPr>
          <w:rFonts w:ascii="Times New Roman" w:hAnsi="Times New Roman" w:cs="Times New Roman"/>
          <w:color w:val="000000"/>
          <w:sz w:val="23"/>
          <w:szCs w:val="23"/>
        </w:rPr>
        <w:t>2</w:t>
      </w:r>
      <w:r w:rsidRPr="007E000B">
        <w:rPr>
          <w:rFonts w:ascii="Times New Roman" w:hAnsi="Times New Roman" w:cs="Times New Roman"/>
          <w:color w:val="000000"/>
          <w:sz w:val="23"/>
          <w:szCs w:val="23"/>
        </w:rPr>
        <w:t>. Немедленно предупредить Заказчика обо всех, не зависящих от него обстоятельствах, которые грозят либо создают невозможность завершения работы в срок</w:t>
      </w:r>
      <w:r w:rsidRPr="007E000B">
        <w:rPr>
          <w:rFonts w:ascii="Times New Roman" w:hAnsi="Times New Roman" w:cs="Times New Roman"/>
          <w:color w:val="000000"/>
          <w:spacing w:val="1"/>
          <w:sz w:val="23"/>
          <w:szCs w:val="23"/>
        </w:rPr>
        <w:t>.</w:t>
      </w:r>
    </w:p>
    <w:p w14:paraId="788F6574" w14:textId="4DA396BF" w:rsidR="003F1345" w:rsidRPr="007E000B" w:rsidRDefault="001724DD" w:rsidP="008568CB">
      <w:pPr>
        <w:tabs>
          <w:tab w:val="left" w:pos="0"/>
          <w:tab w:val="left" w:pos="709"/>
        </w:tabs>
        <w:ind w:firstLine="567"/>
        <w:jc w:val="both"/>
        <w:rPr>
          <w:rFonts w:ascii="Times New Roman" w:eastAsia="Arial Unicode MS" w:hAnsi="Times New Roman" w:cs="Times New Roman"/>
          <w:sz w:val="23"/>
          <w:szCs w:val="23"/>
        </w:rPr>
      </w:pPr>
      <w:r w:rsidRPr="007E000B">
        <w:rPr>
          <w:rFonts w:ascii="Times New Roman" w:hAnsi="Times New Roman" w:cs="Times New Roman"/>
          <w:color w:val="000000"/>
          <w:sz w:val="23"/>
          <w:szCs w:val="23"/>
        </w:rPr>
        <w:t>4.1.1</w:t>
      </w:r>
      <w:r w:rsidR="00E84E4E" w:rsidRPr="007E000B">
        <w:rPr>
          <w:rFonts w:ascii="Times New Roman" w:hAnsi="Times New Roman" w:cs="Times New Roman"/>
          <w:color w:val="000000"/>
          <w:sz w:val="23"/>
          <w:szCs w:val="23"/>
        </w:rPr>
        <w:t>3</w:t>
      </w:r>
      <w:r w:rsidRPr="007E000B">
        <w:rPr>
          <w:rFonts w:ascii="Times New Roman" w:hAnsi="Times New Roman" w:cs="Times New Roman"/>
          <w:color w:val="000000"/>
          <w:sz w:val="23"/>
          <w:szCs w:val="23"/>
        </w:rPr>
        <w:t xml:space="preserve">. </w:t>
      </w:r>
      <w:r w:rsidRPr="007E000B">
        <w:rPr>
          <w:rFonts w:ascii="Times New Roman" w:eastAsia="Arial Unicode MS" w:hAnsi="Times New Roman" w:cs="Times New Roman"/>
          <w:sz w:val="23"/>
          <w:szCs w:val="23"/>
        </w:rPr>
        <w:t>Организовать представление Заказчику справочного материала о ходе выполнения работ, а именно: справку-доклад (каждый четверг до 16.00 в электронном виде) и фото-мониторинг выполнения работ (каждый четверг до 16.00 по 4-5 фотографий);</w:t>
      </w:r>
    </w:p>
    <w:p w14:paraId="3034064F" w14:textId="6440FFBA" w:rsidR="003F1345" w:rsidRPr="007E000B" w:rsidRDefault="001724DD" w:rsidP="008568CB">
      <w:pPr>
        <w:widowControl w:val="0"/>
        <w:shd w:val="clear" w:color="auto" w:fill="FFFFFF"/>
        <w:tabs>
          <w:tab w:val="left" w:pos="0"/>
        </w:tabs>
        <w:ind w:firstLine="567"/>
        <w:jc w:val="both"/>
        <w:rPr>
          <w:rFonts w:ascii="Times New Roman" w:hAnsi="Times New Roman" w:cs="Times New Roman"/>
          <w:color w:val="000000"/>
          <w:spacing w:val="1"/>
          <w:sz w:val="23"/>
          <w:szCs w:val="23"/>
        </w:rPr>
      </w:pPr>
      <w:r w:rsidRPr="007E000B">
        <w:rPr>
          <w:rFonts w:ascii="Times New Roman" w:hAnsi="Times New Roman" w:cs="Times New Roman"/>
          <w:color w:val="000000"/>
          <w:spacing w:val="1"/>
          <w:sz w:val="23"/>
          <w:szCs w:val="23"/>
        </w:rPr>
        <w:t>4.1.1</w:t>
      </w:r>
      <w:r w:rsidR="00E84E4E" w:rsidRPr="007E000B">
        <w:rPr>
          <w:rFonts w:ascii="Times New Roman" w:hAnsi="Times New Roman" w:cs="Times New Roman"/>
          <w:color w:val="000000"/>
          <w:spacing w:val="1"/>
          <w:sz w:val="23"/>
          <w:szCs w:val="23"/>
        </w:rPr>
        <w:t>4</w:t>
      </w:r>
      <w:r w:rsidRPr="007E000B">
        <w:rPr>
          <w:rFonts w:ascii="Times New Roman" w:hAnsi="Times New Roman" w:cs="Times New Roman"/>
          <w:color w:val="000000"/>
          <w:spacing w:val="1"/>
          <w:sz w:val="23"/>
          <w:szCs w:val="23"/>
        </w:rPr>
        <w:t xml:space="preserve">. Обеспечить доступ представителей Заказчика к месту выполнения </w:t>
      </w:r>
      <w:r w:rsidR="00F721DD">
        <w:rPr>
          <w:rFonts w:ascii="Times New Roman" w:hAnsi="Times New Roman" w:cs="Times New Roman"/>
          <w:color w:val="000000"/>
          <w:spacing w:val="1"/>
          <w:sz w:val="23"/>
          <w:szCs w:val="23"/>
        </w:rPr>
        <w:t>р</w:t>
      </w:r>
      <w:r w:rsidRPr="007E000B">
        <w:rPr>
          <w:rFonts w:ascii="Times New Roman" w:hAnsi="Times New Roman" w:cs="Times New Roman"/>
          <w:color w:val="000000"/>
          <w:spacing w:val="1"/>
          <w:sz w:val="23"/>
          <w:szCs w:val="23"/>
        </w:rPr>
        <w:t>абот в рабочее время.</w:t>
      </w:r>
    </w:p>
    <w:p w14:paraId="56E2BF38" w14:textId="6CD6FB16" w:rsidR="003F1345" w:rsidRPr="007E000B" w:rsidRDefault="001724DD" w:rsidP="008568CB">
      <w:pPr>
        <w:tabs>
          <w:tab w:val="left" w:pos="0"/>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pacing w:val="1"/>
          <w:sz w:val="23"/>
          <w:szCs w:val="23"/>
        </w:rPr>
        <w:t>4.1.1</w:t>
      </w:r>
      <w:r w:rsidR="00E84E4E" w:rsidRPr="007E000B">
        <w:rPr>
          <w:rFonts w:ascii="Times New Roman" w:hAnsi="Times New Roman" w:cs="Times New Roman"/>
          <w:color w:val="000000"/>
          <w:spacing w:val="1"/>
          <w:sz w:val="23"/>
          <w:szCs w:val="23"/>
        </w:rPr>
        <w:t>5</w:t>
      </w:r>
      <w:r w:rsidRPr="007E000B">
        <w:rPr>
          <w:rFonts w:ascii="Times New Roman" w:hAnsi="Times New Roman" w:cs="Times New Roman"/>
          <w:color w:val="000000"/>
          <w:spacing w:val="1"/>
          <w:sz w:val="23"/>
          <w:szCs w:val="23"/>
        </w:rPr>
        <w:t xml:space="preserve">. </w:t>
      </w:r>
      <w:r w:rsidRPr="007E000B">
        <w:rPr>
          <w:rFonts w:ascii="Times New Roman" w:hAnsi="Times New Roman" w:cs="Times New Roman"/>
          <w:sz w:val="23"/>
          <w:szCs w:val="23"/>
        </w:rPr>
        <w:t xml:space="preserve">Обеспечить надлежащее ведение всей необходимой Исполнительной и Эксплуатационной документации. </w:t>
      </w:r>
      <w:r w:rsidRPr="007E000B">
        <w:rPr>
          <w:rFonts w:ascii="Times New Roman" w:hAnsi="Times New Roman" w:cs="Times New Roman"/>
          <w:color w:val="000000"/>
          <w:sz w:val="23"/>
          <w:szCs w:val="23"/>
        </w:rPr>
        <w:t xml:space="preserve">За 5 (пять) дней до сдачи-приемки всех </w:t>
      </w:r>
      <w:r w:rsidR="00F721DD">
        <w:rPr>
          <w:rFonts w:ascii="Times New Roman" w:hAnsi="Times New Roman" w:cs="Times New Roman"/>
          <w:color w:val="000000"/>
          <w:sz w:val="23"/>
          <w:szCs w:val="23"/>
        </w:rPr>
        <w:t>р</w:t>
      </w:r>
      <w:r w:rsidRPr="007E000B">
        <w:rPr>
          <w:rFonts w:ascii="Times New Roman" w:hAnsi="Times New Roman" w:cs="Times New Roman"/>
          <w:color w:val="000000"/>
          <w:sz w:val="23"/>
          <w:szCs w:val="23"/>
        </w:rPr>
        <w:t xml:space="preserve">абот по настоящему Договору предоставить Заказчику 1 (один) полный комплект Исполнительной документации с учетом всех изменений, внесенных в процессе выполнения </w:t>
      </w:r>
      <w:r w:rsidR="00F721DD">
        <w:rPr>
          <w:rFonts w:ascii="Times New Roman" w:hAnsi="Times New Roman" w:cs="Times New Roman"/>
          <w:color w:val="000000"/>
          <w:sz w:val="23"/>
          <w:szCs w:val="23"/>
        </w:rPr>
        <w:t>р</w:t>
      </w:r>
      <w:r w:rsidRPr="007E000B">
        <w:rPr>
          <w:rFonts w:ascii="Times New Roman" w:hAnsi="Times New Roman" w:cs="Times New Roman"/>
          <w:color w:val="000000"/>
          <w:sz w:val="23"/>
          <w:szCs w:val="23"/>
        </w:rPr>
        <w:t>абот.</w:t>
      </w:r>
    </w:p>
    <w:p w14:paraId="53CE9BDD" w14:textId="418EB72D" w:rsidR="003F1345" w:rsidRPr="007E000B" w:rsidRDefault="001724DD" w:rsidP="008568CB">
      <w:pPr>
        <w:tabs>
          <w:tab w:val="left" w:pos="0"/>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4.1.1</w:t>
      </w:r>
      <w:r w:rsidR="00807186" w:rsidRPr="007E000B">
        <w:rPr>
          <w:rFonts w:ascii="Times New Roman" w:hAnsi="Times New Roman" w:cs="Times New Roman"/>
          <w:color w:val="000000"/>
          <w:sz w:val="23"/>
          <w:szCs w:val="23"/>
        </w:rPr>
        <w:t>6</w:t>
      </w:r>
      <w:r w:rsidRPr="007E000B">
        <w:rPr>
          <w:rFonts w:ascii="Times New Roman" w:hAnsi="Times New Roman" w:cs="Times New Roman"/>
          <w:color w:val="000000"/>
          <w:sz w:val="23"/>
          <w:szCs w:val="23"/>
        </w:rPr>
        <w:t>.  Обеспечить бесперебойное функционирование инженерных систем и оборудования при нормальной эксплуатации Объекта.</w:t>
      </w:r>
    </w:p>
    <w:p w14:paraId="383E42EE" w14:textId="3A88D77D" w:rsidR="003F1345" w:rsidRPr="007E000B" w:rsidRDefault="001724DD" w:rsidP="008568CB">
      <w:pPr>
        <w:shd w:val="clear" w:color="auto" w:fill="FFFFFF"/>
        <w:tabs>
          <w:tab w:val="left" w:pos="0"/>
          <w:tab w:val="left" w:pos="1013"/>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4.1.1</w:t>
      </w:r>
      <w:r w:rsidR="00807186" w:rsidRPr="007E000B">
        <w:rPr>
          <w:rFonts w:ascii="Times New Roman" w:hAnsi="Times New Roman" w:cs="Times New Roman"/>
          <w:color w:val="000000"/>
          <w:sz w:val="23"/>
          <w:szCs w:val="23"/>
        </w:rPr>
        <w:t>7</w:t>
      </w:r>
      <w:r w:rsidRPr="007E000B">
        <w:rPr>
          <w:rFonts w:ascii="Times New Roman" w:hAnsi="Times New Roman" w:cs="Times New Roman"/>
          <w:color w:val="000000"/>
          <w:sz w:val="23"/>
          <w:szCs w:val="23"/>
        </w:rPr>
        <w:t>. Обеспечить своевременное и качественное устранение недостатков и дефектов, выявленных в ходе выполнения работ, приемке выполненных работ или в течение гарантийного срока эксплуатации объекта.</w:t>
      </w:r>
    </w:p>
    <w:p w14:paraId="479A6F8A" w14:textId="081638BD" w:rsidR="003F1345" w:rsidRPr="007E000B" w:rsidRDefault="001724DD" w:rsidP="008568CB">
      <w:pPr>
        <w:tabs>
          <w:tab w:val="left" w:pos="0"/>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pacing w:val="1"/>
          <w:sz w:val="23"/>
          <w:szCs w:val="23"/>
        </w:rPr>
        <w:t>4.1.1</w:t>
      </w:r>
      <w:r w:rsidR="00807186" w:rsidRPr="007E000B">
        <w:rPr>
          <w:rFonts w:ascii="Times New Roman" w:hAnsi="Times New Roman" w:cs="Times New Roman"/>
          <w:color w:val="000000"/>
          <w:spacing w:val="1"/>
          <w:sz w:val="23"/>
          <w:szCs w:val="23"/>
        </w:rPr>
        <w:t>8</w:t>
      </w:r>
      <w:r w:rsidRPr="007E000B">
        <w:rPr>
          <w:rFonts w:ascii="Times New Roman" w:hAnsi="Times New Roman" w:cs="Times New Roman"/>
          <w:color w:val="000000"/>
          <w:spacing w:val="1"/>
          <w:sz w:val="23"/>
          <w:szCs w:val="23"/>
        </w:rPr>
        <w:t xml:space="preserve">. </w:t>
      </w:r>
      <w:r w:rsidRPr="007E000B">
        <w:rPr>
          <w:rFonts w:ascii="Times New Roman" w:hAnsi="Times New Roman" w:cs="Times New Roman"/>
          <w:color w:val="000000"/>
          <w:sz w:val="23"/>
          <w:szCs w:val="23"/>
        </w:rPr>
        <w:t xml:space="preserve">В случае обнаружения ошибок в </w:t>
      </w:r>
      <w:r w:rsidRPr="007E000B">
        <w:rPr>
          <w:rFonts w:ascii="Times New Roman" w:hAnsi="Times New Roman" w:cs="Times New Roman"/>
          <w:sz w:val="23"/>
          <w:szCs w:val="23"/>
        </w:rPr>
        <w:t>Проектной</w:t>
      </w:r>
      <w:r w:rsidRPr="007E000B">
        <w:rPr>
          <w:rFonts w:ascii="Times New Roman" w:hAnsi="Times New Roman" w:cs="Times New Roman"/>
          <w:color w:val="000000"/>
          <w:sz w:val="23"/>
          <w:szCs w:val="23"/>
        </w:rPr>
        <w:t xml:space="preserve"> документации, письменно информировать Заказчика, в целях их своевременного рассмотрения с Заказчиком и внесения соответствующих корректировок.</w:t>
      </w:r>
    </w:p>
    <w:p w14:paraId="0AB5DB20" w14:textId="637CD545" w:rsidR="003F1345" w:rsidRPr="007E000B" w:rsidRDefault="001724DD" w:rsidP="008568CB">
      <w:pPr>
        <w:widowControl w:val="0"/>
        <w:shd w:val="clear" w:color="auto" w:fill="FFFFFF"/>
        <w:tabs>
          <w:tab w:val="left" w:pos="0"/>
        </w:tabs>
        <w:ind w:firstLine="567"/>
        <w:jc w:val="both"/>
        <w:rPr>
          <w:rFonts w:ascii="Times New Roman" w:hAnsi="Times New Roman" w:cs="Times New Roman"/>
          <w:color w:val="000000"/>
          <w:spacing w:val="1"/>
          <w:sz w:val="23"/>
          <w:szCs w:val="23"/>
        </w:rPr>
      </w:pPr>
      <w:r w:rsidRPr="007E000B">
        <w:rPr>
          <w:rFonts w:ascii="Times New Roman" w:hAnsi="Times New Roman" w:cs="Times New Roman"/>
          <w:color w:val="000000"/>
          <w:spacing w:val="1"/>
          <w:sz w:val="23"/>
          <w:szCs w:val="23"/>
        </w:rPr>
        <w:t>4.1.</w:t>
      </w:r>
      <w:r w:rsidR="00807186" w:rsidRPr="007E000B">
        <w:rPr>
          <w:rFonts w:ascii="Times New Roman" w:hAnsi="Times New Roman" w:cs="Times New Roman"/>
          <w:color w:val="000000"/>
          <w:spacing w:val="1"/>
          <w:sz w:val="23"/>
          <w:szCs w:val="23"/>
        </w:rPr>
        <w:t>19</w:t>
      </w:r>
      <w:r w:rsidRPr="007E000B">
        <w:rPr>
          <w:rFonts w:ascii="Times New Roman" w:hAnsi="Times New Roman" w:cs="Times New Roman"/>
          <w:color w:val="000000"/>
          <w:spacing w:val="1"/>
          <w:sz w:val="23"/>
          <w:szCs w:val="23"/>
        </w:rPr>
        <w:t xml:space="preserve">. Не разглашать третьим лицам без письменного согласия Заказчика информацию, полученную от Заказчика. </w:t>
      </w:r>
    </w:p>
    <w:p w14:paraId="7DA413DE" w14:textId="15FD3793" w:rsidR="003F1345" w:rsidRPr="007E000B" w:rsidRDefault="001724DD" w:rsidP="008568CB">
      <w:pPr>
        <w:shd w:val="clear" w:color="auto" w:fill="FFFFFF"/>
        <w:tabs>
          <w:tab w:val="left" w:pos="0"/>
          <w:tab w:val="left" w:pos="1013"/>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4.1.2</w:t>
      </w:r>
      <w:r w:rsidR="00807186" w:rsidRPr="007E000B">
        <w:rPr>
          <w:rFonts w:ascii="Times New Roman" w:hAnsi="Times New Roman" w:cs="Times New Roman"/>
          <w:color w:val="000000"/>
          <w:sz w:val="23"/>
          <w:szCs w:val="23"/>
        </w:rPr>
        <w:t>0</w:t>
      </w:r>
      <w:r w:rsidRPr="007E000B">
        <w:rPr>
          <w:rFonts w:ascii="Times New Roman" w:hAnsi="Times New Roman" w:cs="Times New Roman"/>
          <w:color w:val="000000"/>
          <w:sz w:val="23"/>
          <w:szCs w:val="23"/>
        </w:rPr>
        <w:t>. Осуществлять уборку и вывоз мусора, произведенного в результате выполнения работ по договору.</w:t>
      </w:r>
    </w:p>
    <w:p w14:paraId="1A9B2329" w14:textId="4CE35904" w:rsidR="003F1345" w:rsidRPr="007E000B" w:rsidRDefault="001724DD" w:rsidP="008568CB">
      <w:pPr>
        <w:shd w:val="clear" w:color="auto" w:fill="FFFFFF"/>
        <w:tabs>
          <w:tab w:val="left" w:pos="0"/>
          <w:tab w:val="left" w:pos="1013"/>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4.1.2</w:t>
      </w:r>
      <w:r w:rsidR="00807186" w:rsidRPr="007E000B">
        <w:rPr>
          <w:rFonts w:ascii="Times New Roman" w:hAnsi="Times New Roman" w:cs="Times New Roman"/>
          <w:color w:val="000000"/>
          <w:sz w:val="23"/>
          <w:szCs w:val="23"/>
        </w:rPr>
        <w:t>1</w:t>
      </w:r>
      <w:r w:rsidRPr="007E000B">
        <w:rPr>
          <w:rFonts w:ascii="Times New Roman" w:hAnsi="Times New Roman" w:cs="Times New Roman"/>
          <w:color w:val="000000"/>
          <w:sz w:val="23"/>
          <w:szCs w:val="23"/>
        </w:rPr>
        <w:t xml:space="preserve">. В течение 5 (пяти) рабочих дней с момента сдачи </w:t>
      </w:r>
      <w:r w:rsidR="00F721DD">
        <w:rPr>
          <w:rFonts w:ascii="Times New Roman" w:hAnsi="Times New Roman" w:cs="Times New Roman"/>
          <w:color w:val="000000"/>
          <w:sz w:val="23"/>
          <w:szCs w:val="23"/>
        </w:rPr>
        <w:t>р</w:t>
      </w:r>
      <w:r w:rsidRPr="007E000B">
        <w:rPr>
          <w:rFonts w:ascii="Times New Roman" w:hAnsi="Times New Roman" w:cs="Times New Roman"/>
          <w:color w:val="000000"/>
          <w:sz w:val="23"/>
          <w:szCs w:val="23"/>
        </w:rPr>
        <w:t>абот Заказчику вывезти с территории производства работ машины, оборудование, инструменты, строительные материалы, другое имущество и строительный мусор.</w:t>
      </w:r>
    </w:p>
    <w:p w14:paraId="4CA0AAF2" w14:textId="30ADFC7E" w:rsidR="003F1345" w:rsidRDefault="001724DD" w:rsidP="008568CB">
      <w:pPr>
        <w:shd w:val="clear" w:color="auto" w:fill="FFFFFF"/>
        <w:tabs>
          <w:tab w:val="left" w:pos="0"/>
          <w:tab w:val="left" w:pos="1013"/>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4.1.2</w:t>
      </w:r>
      <w:r w:rsidR="00807186" w:rsidRPr="007E000B">
        <w:rPr>
          <w:rFonts w:ascii="Times New Roman" w:hAnsi="Times New Roman" w:cs="Times New Roman"/>
          <w:color w:val="000000"/>
          <w:sz w:val="23"/>
          <w:szCs w:val="23"/>
        </w:rPr>
        <w:t>2</w:t>
      </w:r>
      <w:r w:rsidRPr="007E000B">
        <w:rPr>
          <w:rFonts w:ascii="Times New Roman" w:hAnsi="Times New Roman" w:cs="Times New Roman"/>
          <w:color w:val="000000"/>
          <w:sz w:val="23"/>
          <w:szCs w:val="23"/>
        </w:rPr>
        <w:t>. Выполнять в полном объеме иные обязательства, предусмотренные настоящим Договором.</w:t>
      </w:r>
    </w:p>
    <w:p w14:paraId="5B0E63F7" w14:textId="7E069468" w:rsidR="006475AF" w:rsidRPr="006475AF" w:rsidRDefault="006475AF" w:rsidP="006475AF">
      <w:pPr>
        <w:shd w:val="clear" w:color="auto" w:fill="FFFFFF"/>
        <w:tabs>
          <w:tab w:val="left" w:pos="0"/>
          <w:tab w:val="left" w:pos="1013"/>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4</w:t>
      </w:r>
      <w:r w:rsidRPr="006475AF">
        <w:rPr>
          <w:rFonts w:ascii="Times New Roman" w:hAnsi="Times New Roman" w:cs="Times New Roman"/>
          <w:color w:val="000000"/>
          <w:sz w:val="23"/>
          <w:szCs w:val="23"/>
        </w:rPr>
        <w:t>.1.</w:t>
      </w:r>
      <w:r>
        <w:rPr>
          <w:rFonts w:ascii="Times New Roman" w:hAnsi="Times New Roman" w:cs="Times New Roman"/>
          <w:color w:val="000000"/>
          <w:sz w:val="23"/>
          <w:szCs w:val="23"/>
        </w:rPr>
        <w:t>23</w:t>
      </w:r>
      <w:r w:rsidRPr="006475AF">
        <w:rPr>
          <w:rFonts w:ascii="Times New Roman" w:hAnsi="Times New Roman" w:cs="Times New Roman"/>
          <w:color w:val="000000"/>
          <w:sz w:val="23"/>
          <w:szCs w:val="23"/>
        </w:rPr>
        <w:t xml:space="preserve">. По результатам проведенного предпроектного обследования в течение 15 рабочих дней предоставить актуальный </w:t>
      </w:r>
      <w:r w:rsidRPr="007E000B">
        <w:rPr>
          <w:rFonts w:ascii="Times New Roman" w:hAnsi="Times New Roman" w:cs="Times New Roman"/>
          <w:color w:val="000000"/>
          <w:sz w:val="23"/>
          <w:szCs w:val="23"/>
        </w:rPr>
        <w:t>План-график</w:t>
      </w:r>
      <w:r w:rsidRPr="006475AF">
        <w:rPr>
          <w:rFonts w:ascii="Times New Roman" w:hAnsi="Times New Roman" w:cs="Times New Roman"/>
          <w:color w:val="000000"/>
          <w:sz w:val="23"/>
          <w:szCs w:val="23"/>
        </w:rPr>
        <w:t xml:space="preserve"> производства работ, не превышающий сроков, указанных в Техническом задании.</w:t>
      </w:r>
    </w:p>
    <w:p w14:paraId="1DBC4777" w14:textId="77777777" w:rsidR="006475AF" w:rsidRPr="007E000B" w:rsidRDefault="006475AF" w:rsidP="008568CB">
      <w:pPr>
        <w:shd w:val="clear" w:color="auto" w:fill="FFFFFF"/>
        <w:tabs>
          <w:tab w:val="left" w:pos="0"/>
          <w:tab w:val="left" w:pos="1013"/>
        </w:tabs>
        <w:ind w:firstLine="567"/>
        <w:jc w:val="both"/>
        <w:rPr>
          <w:rFonts w:ascii="Times New Roman" w:hAnsi="Times New Roman" w:cs="Times New Roman"/>
          <w:color w:val="000000"/>
          <w:sz w:val="23"/>
          <w:szCs w:val="23"/>
        </w:rPr>
      </w:pPr>
    </w:p>
    <w:p w14:paraId="4ACAD197" w14:textId="77777777" w:rsidR="003F1345" w:rsidRPr="007E000B" w:rsidRDefault="001724DD" w:rsidP="008568CB">
      <w:pPr>
        <w:shd w:val="clear" w:color="auto" w:fill="FFFFFF"/>
        <w:tabs>
          <w:tab w:val="left" w:pos="0"/>
          <w:tab w:val="left" w:pos="1013"/>
        </w:tabs>
        <w:ind w:firstLine="567"/>
        <w:jc w:val="both"/>
        <w:rPr>
          <w:rFonts w:ascii="Times New Roman" w:hAnsi="Times New Roman" w:cs="Times New Roman"/>
          <w:b/>
          <w:color w:val="000000"/>
          <w:sz w:val="23"/>
          <w:szCs w:val="23"/>
        </w:rPr>
      </w:pPr>
      <w:r w:rsidRPr="007E000B">
        <w:rPr>
          <w:rFonts w:ascii="Times New Roman" w:hAnsi="Times New Roman" w:cs="Times New Roman"/>
          <w:b/>
          <w:color w:val="000000"/>
          <w:sz w:val="23"/>
          <w:szCs w:val="23"/>
        </w:rPr>
        <w:t>4.2. Подрядчик вправе:</w:t>
      </w:r>
    </w:p>
    <w:p w14:paraId="61D7793A" w14:textId="77777777" w:rsidR="003F1345" w:rsidRPr="007E000B" w:rsidRDefault="001724DD" w:rsidP="008568CB">
      <w:pPr>
        <w:shd w:val="clear" w:color="auto" w:fill="FFFFFF"/>
        <w:tabs>
          <w:tab w:val="left" w:pos="0"/>
          <w:tab w:val="left" w:pos="1013"/>
        </w:tabs>
        <w:ind w:firstLine="567"/>
        <w:jc w:val="both"/>
        <w:rPr>
          <w:rFonts w:ascii="Times New Roman" w:hAnsi="Times New Roman" w:cs="Times New Roman"/>
          <w:sz w:val="23"/>
          <w:szCs w:val="23"/>
        </w:rPr>
      </w:pPr>
      <w:r w:rsidRPr="007E000B">
        <w:rPr>
          <w:rFonts w:ascii="Times New Roman" w:hAnsi="Times New Roman" w:cs="Times New Roman"/>
          <w:sz w:val="23"/>
          <w:szCs w:val="23"/>
        </w:rPr>
        <w:t>4.2.1. Требовать от Заказчика надлежащего исполнения принятых по Договору обязательств.</w:t>
      </w:r>
    </w:p>
    <w:p w14:paraId="22528B13" w14:textId="225FCE79" w:rsidR="003F1345" w:rsidRPr="007E000B" w:rsidRDefault="001724DD" w:rsidP="008568CB">
      <w:pPr>
        <w:shd w:val="clear" w:color="auto" w:fill="FFFFFF"/>
        <w:tabs>
          <w:tab w:val="left" w:pos="0"/>
          <w:tab w:val="left" w:pos="1013"/>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4.2.2. Привлечь с предварительного письменного согласия Заказчика субподрядчиков, при этом Подрядчик несет ответственность перед Заказчиком за надлежащее выполнение ими </w:t>
      </w:r>
      <w:r w:rsidR="00F721DD">
        <w:rPr>
          <w:rFonts w:ascii="Times New Roman" w:hAnsi="Times New Roman" w:cs="Times New Roman"/>
          <w:sz w:val="23"/>
          <w:szCs w:val="23"/>
        </w:rPr>
        <w:t>р</w:t>
      </w:r>
      <w:r w:rsidRPr="007E000B">
        <w:rPr>
          <w:rFonts w:ascii="Times New Roman" w:hAnsi="Times New Roman" w:cs="Times New Roman"/>
          <w:sz w:val="23"/>
          <w:szCs w:val="23"/>
        </w:rPr>
        <w:t xml:space="preserve">абот, за координацию их деятельности и соблюдение ими сроков выполнения </w:t>
      </w:r>
      <w:r w:rsidR="00F721DD">
        <w:rPr>
          <w:rFonts w:ascii="Times New Roman" w:hAnsi="Times New Roman" w:cs="Times New Roman"/>
          <w:sz w:val="23"/>
          <w:szCs w:val="23"/>
        </w:rPr>
        <w:t>р</w:t>
      </w:r>
      <w:r w:rsidRPr="007E000B">
        <w:rPr>
          <w:rFonts w:ascii="Times New Roman" w:hAnsi="Times New Roman" w:cs="Times New Roman"/>
          <w:sz w:val="23"/>
          <w:szCs w:val="23"/>
        </w:rPr>
        <w:t>абот. Субподрядчики не вправе предъявлять к Заказчику требования, связанные с нарушением договоров, заключенных ими с Подрядчиком.</w:t>
      </w:r>
      <w:r w:rsidR="003350C8" w:rsidRPr="007E000B">
        <w:rPr>
          <w:rFonts w:ascii="Times New Roman" w:hAnsi="Times New Roman" w:cs="Times New Roman"/>
          <w:sz w:val="23"/>
          <w:szCs w:val="23"/>
        </w:rPr>
        <w:t xml:space="preserve"> В этом случае Подрядчик в течение 10 (десяти) календарных дней обязан предоставить информацию Заказчику о привлекаемых к исполнению Договора соисполнителях (субподрядчиках), заключивших договор или договоры с Подрядчиком.</w:t>
      </w:r>
    </w:p>
    <w:p w14:paraId="53AE2C0C" w14:textId="77777777" w:rsidR="003F1345" w:rsidRPr="007E000B" w:rsidRDefault="001724DD" w:rsidP="008568CB">
      <w:pPr>
        <w:shd w:val="clear" w:color="auto" w:fill="FFFFFF"/>
        <w:tabs>
          <w:tab w:val="left" w:pos="0"/>
        </w:tabs>
        <w:ind w:firstLine="567"/>
        <w:jc w:val="both"/>
        <w:rPr>
          <w:rFonts w:ascii="Times New Roman" w:hAnsi="Times New Roman" w:cs="Times New Roman"/>
          <w:b/>
          <w:color w:val="000000"/>
          <w:sz w:val="23"/>
          <w:szCs w:val="23"/>
        </w:rPr>
      </w:pPr>
      <w:r w:rsidRPr="007E000B">
        <w:rPr>
          <w:rFonts w:ascii="Times New Roman" w:hAnsi="Times New Roman" w:cs="Times New Roman"/>
          <w:b/>
          <w:color w:val="000000"/>
          <w:sz w:val="23"/>
          <w:szCs w:val="23"/>
        </w:rPr>
        <w:t>4.3.</w:t>
      </w:r>
      <w:r w:rsidRPr="007E000B">
        <w:rPr>
          <w:rFonts w:ascii="Times New Roman" w:hAnsi="Times New Roman" w:cs="Times New Roman"/>
          <w:b/>
          <w:color w:val="000000"/>
          <w:sz w:val="23"/>
          <w:szCs w:val="23"/>
        </w:rPr>
        <w:tab/>
        <w:t>Заказчик обязуется:</w:t>
      </w:r>
    </w:p>
    <w:p w14:paraId="5BDCA186" w14:textId="1AE7458B" w:rsidR="003F1345" w:rsidRPr="007E000B" w:rsidRDefault="001724DD" w:rsidP="008568CB">
      <w:pPr>
        <w:shd w:val="clear" w:color="auto" w:fill="FFFFFF"/>
        <w:tabs>
          <w:tab w:val="left" w:pos="0"/>
          <w:tab w:val="left" w:pos="1013"/>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4.3.1. С участием Подрядчика принять результаты работ в сроки, определенные Договором, а при обнаружении отступлений от настоящего Договора, ухудшающих результат работы, или иных недостатков в работе, заявить об этом Подрядчику</w:t>
      </w:r>
      <w:r w:rsidR="00807186" w:rsidRPr="007E000B">
        <w:rPr>
          <w:rFonts w:ascii="Times New Roman" w:hAnsi="Times New Roman" w:cs="Times New Roman"/>
          <w:color w:val="000000"/>
          <w:sz w:val="23"/>
          <w:szCs w:val="23"/>
        </w:rPr>
        <w:t>.</w:t>
      </w:r>
    </w:p>
    <w:p w14:paraId="3A2D715D" w14:textId="77777777" w:rsidR="003F1345" w:rsidRPr="007E000B" w:rsidRDefault="001724DD" w:rsidP="008568CB">
      <w:pPr>
        <w:shd w:val="clear" w:color="auto" w:fill="FFFFFF"/>
        <w:tabs>
          <w:tab w:val="left" w:pos="0"/>
          <w:tab w:val="left" w:pos="1013"/>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lastRenderedPageBreak/>
        <w:t>4.3.2. Оплатить работы, выполненные Подрядчиком, в порядке и сроки, установленные Договором.</w:t>
      </w:r>
    </w:p>
    <w:p w14:paraId="7C62D4E6" w14:textId="77777777" w:rsidR="003F1345" w:rsidRPr="007E000B" w:rsidRDefault="001724DD" w:rsidP="008568CB">
      <w:pPr>
        <w:shd w:val="clear" w:color="auto" w:fill="FFFFFF"/>
        <w:tabs>
          <w:tab w:val="left" w:pos="0"/>
        </w:tabs>
        <w:ind w:firstLine="567"/>
        <w:jc w:val="both"/>
        <w:rPr>
          <w:rFonts w:ascii="Times New Roman" w:hAnsi="Times New Roman" w:cs="Times New Roman"/>
          <w:b/>
          <w:color w:val="000000"/>
          <w:sz w:val="23"/>
          <w:szCs w:val="23"/>
        </w:rPr>
      </w:pPr>
      <w:r w:rsidRPr="007E000B">
        <w:rPr>
          <w:rFonts w:ascii="Times New Roman" w:hAnsi="Times New Roman" w:cs="Times New Roman"/>
          <w:b/>
          <w:color w:val="000000"/>
          <w:sz w:val="23"/>
          <w:szCs w:val="23"/>
        </w:rPr>
        <w:t>4.4. 3аказчик вправе:</w:t>
      </w:r>
    </w:p>
    <w:p w14:paraId="768E6CC5" w14:textId="0089FBEC" w:rsidR="003F1345" w:rsidRPr="007E000B" w:rsidRDefault="001724DD" w:rsidP="008568CB">
      <w:pPr>
        <w:shd w:val="clear" w:color="auto" w:fill="FFFFFF"/>
        <w:tabs>
          <w:tab w:val="left" w:pos="0"/>
          <w:tab w:val="left" w:pos="1013"/>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4.4.1. В любое время проверять ход и качество </w:t>
      </w:r>
      <w:r w:rsidR="00F721DD">
        <w:rPr>
          <w:rFonts w:ascii="Times New Roman" w:hAnsi="Times New Roman" w:cs="Times New Roman"/>
          <w:color w:val="000000"/>
          <w:sz w:val="23"/>
          <w:szCs w:val="23"/>
        </w:rPr>
        <w:t>р</w:t>
      </w:r>
      <w:r w:rsidRPr="007E000B">
        <w:rPr>
          <w:rFonts w:ascii="Times New Roman" w:hAnsi="Times New Roman" w:cs="Times New Roman"/>
          <w:color w:val="000000"/>
          <w:sz w:val="23"/>
          <w:szCs w:val="23"/>
        </w:rPr>
        <w:t>абот, выполняемых Подрядчиком.</w:t>
      </w:r>
    </w:p>
    <w:p w14:paraId="50EFAD16" w14:textId="77777777" w:rsidR="003F1345" w:rsidRPr="007E000B" w:rsidRDefault="001724DD" w:rsidP="008568CB">
      <w:pPr>
        <w:tabs>
          <w:tab w:val="left" w:pos="0"/>
          <w:tab w:val="left" w:pos="709"/>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4.4.2. Осуществлять контроль и надзор за ходом и качеством выполняемых работ, соблюдением сроков их выполнения условиям Договора, </w:t>
      </w:r>
      <w:r w:rsidRPr="007E000B">
        <w:rPr>
          <w:rFonts w:ascii="Times New Roman" w:hAnsi="Times New Roman" w:cs="Times New Roman"/>
          <w:sz w:val="23"/>
          <w:szCs w:val="23"/>
        </w:rPr>
        <w:t>Проектной</w:t>
      </w:r>
      <w:r w:rsidRPr="007E000B">
        <w:rPr>
          <w:rFonts w:ascii="Times New Roman" w:hAnsi="Times New Roman" w:cs="Times New Roman"/>
          <w:color w:val="000000"/>
          <w:sz w:val="23"/>
          <w:szCs w:val="23"/>
        </w:rPr>
        <w:t xml:space="preserve"> документации, строительным нормам и правилам; проводить проверку соответствия используемых материалов и оборудования государственным стандартам, техническим условиям и условиям настоящего Договора.</w:t>
      </w:r>
    </w:p>
    <w:p w14:paraId="15D01803" w14:textId="77777777" w:rsidR="003F1345" w:rsidRPr="007E000B" w:rsidRDefault="001724DD" w:rsidP="008568CB">
      <w:pPr>
        <w:shd w:val="clear" w:color="auto" w:fill="FFFFFF"/>
        <w:tabs>
          <w:tab w:val="left" w:pos="0"/>
          <w:tab w:val="left" w:pos="1027"/>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4.4.3. В случае ненадлежащего исполнения Подрядчиком своих обязанностей по Договору отказаться от исполнения настоящего Договора, письменно уведомив об этом Подрядчика.</w:t>
      </w:r>
    </w:p>
    <w:p w14:paraId="7C5B69ED" w14:textId="77777777" w:rsidR="00181870" w:rsidRPr="007E000B" w:rsidRDefault="00181870">
      <w:pPr>
        <w:shd w:val="clear" w:color="auto" w:fill="FFFFFF"/>
        <w:tabs>
          <w:tab w:val="left" w:pos="0"/>
          <w:tab w:val="left" w:pos="1027"/>
        </w:tabs>
        <w:ind w:firstLine="284"/>
        <w:jc w:val="both"/>
        <w:rPr>
          <w:rFonts w:ascii="Times New Roman" w:hAnsi="Times New Roman" w:cs="Times New Roman"/>
          <w:color w:val="000000"/>
          <w:sz w:val="23"/>
          <w:szCs w:val="23"/>
        </w:rPr>
      </w:pPr>
    </w:p>
    <w:p w14:paraId="6B35D798" w14:textId="77777777" w:rsidR="003F1345" w:rsidRPr="007E000B" w:rsidRDefault="001724DD">
      <w:pPr>
        <w:numPr>
          <w:ilvl w:val="0"/>
          <w:numId w:val="2"/>
        </w:numPr>
        <w:tabs>
          <w:tab w:val="left" w:pos="1276"/>
        </w:tabs>
        <w:ind w:left="0" w:firstLine="709"/>
        <w:jc w:val="center"/>
        <w:rPr>
          <w:rFonts w:ascii="Times New Roman" w:hAnsi="Times New Roman" w:cs="Times New Roman"/>
          <w:b/>
          <w:sz w:val="23"/>
          <w:szCs w:val="23"/>
        </w:rPr>
      </w:pPr>
      <w:r w:rsidRPr="007E000B">
        <w:rPr>
          <w:rFonts w:ascii="Times New Roman" w:hAnsi="Times New Roman" w:cs="Times New Roman"/>
          <w:b/>
          <w:sz w:val="23"/>
          <w:szCs w:val="23"/>
        </w:rPr>
        <w:t xml:space="preserve">Порядок выполнения работ, порядок их сдачи-приемки. </w:t>
      </w:r>
    </w:p>
    <w:p w14:paraId="0B9CDE61" w14:textId="2D546DB0" w:rsidR="003F1345" w:rsidRPr="007E000B" w:rsidRDefault="001724DD" w:rsidP="00206C27">
      <w:pPr>
        <w:numPr>
          <w:ilvl w:val="1"/>
          <w:numId w:val="2"/>
        </w:numPr>
        <w:shd w:val="clear" w:color="auto" w:fill="FFFFFF"/>
        <w:tabs>
          <w:tab w:val="left" w:pos="0"/>
        </w:tabs>
        <w:ind w:left="0"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Для обеспечения выполнения </w:t>
      </w:r>
      <w:r w:rsidR="00F721DD">
        <w:rPr>
          <w:rFonts w:ascii="Times New Roman" w:hAnsi="Times New Roman" w:cs="Times New Roman"/>
          <w:sz w:val="23"/>
          <w:szCs w:val="23"/>
        </w:rPr>
        <w:t>р</w:t>
      </w:r>
      <w:r w:rsidRPr="007E000B">
        <w:rPr>
          <w:rFonts w:ascii="Times New Roman" w:hAnsi="Times New Roman" w:cs="Times New Roman"/>
          <w:sz w:val="23"/>
          <w:szCs w:val="23"/>
        </w:rPr>
        <w:t>абот по настоящему Договору Стороны определили своих представителей:</w:t>
      </w:r>
    </w:p>
    <w:p w14:paraId="1C0BE1F8" w14:textId="77777777" w:rsidR="003F1345" w:rsidRPr="007E000B" w:rsidRDefault="001724DD" w:rsidP="00206C27">
      <w:pPr>
        <w:shd w:val="clear" w:color="auto" w:fill="FFFFFF"/>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Представителем Заказчика, ответственным за обеспечение проведения Работ по настоящему Договору, является: ______________________, тел.: ___________, адрес электронной почты: </w:t>
      </w:r>
      <w:hyperlink r:id="rId7" w:history="1">
        <w:r w:rsidR="003F1345" w:rsidRPr="007E000B">
          <w:rPr>
            <w:rStyle w:val="1"/>
            <w:rFonts w:ascii="Times New Roman" w:hAnsi="Times New Roman" w:cs="Times New Roman"/>
            <w:color w:val="000000"/>
            <w:sz w:val="23"/>
            <w:szCs w:val="23"/>
          </w:rPr>
          <w:t>____________</w:t>
        </w:r>
      </w:hyperlink>
      <w:r w:rsidRPr="007E000B">
        <w:rPr>
          <w:rFonts w:ascii="Times New Roman" w:hAnsi="Times New Roman" w:cs="Times New Roman"/>
          <w:sz w:val="23"/>
          <w:szCs w:val="23"/>
        </w:rPr>
        <w:t>.</w:t>
      </w:r>
    </w:p>
    <w:p w14:paraId="0EE89973" w14:textId="77777777" w:rsidR="003F1345" w:rsidRPr="007E000B" w:rsidRDefault="001724DD" w:rsidP="00206C27">
      <w:pPr>
        <w:shd w:val="clear" w:color="auto" w:fill="FFFFFF"/>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Представителем Подрядчика, ответственным за обеспечение проведения Работ по настоящему Договору, является: ____________, тел.: ________________; адрес электронной почты: ___________.</w:t>
      </w:r>
    </w:p>
    <w:p w14:paraId="4D980209" w14:textId="798CE3DF" w:rsidR="00732819" w:rsidRPr="007E000B" w:rsidRDefault="00732819" w:rsidP="00206C27">
      <w:pPr>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После окончания выполнения каждого этапа работ</w:t>
      </w:r>
      <w:r w:rsidR="006475AF">
        <w:rPr>
          <w:rFonts w:ascii="Times New Roman" w:hAnsi="Times New Roman" w:cs="Times New Roman"/>
          <w:color w:val="000000"/>
          <w:sz w:val="23"/>
          <w:szCs w:val="23"/>
        </w:rPr>
        <w:t>,</w:t>
      </w:r>
      <w:r w:rsidRPr="007E000B">
        <w:rPr>
          <w:rFonts w:ascii="Times New Roman" w:hAnsi="Times New Roman" w:cs="Times New Roman"/>
          <w:color w:val="000000"/>
          <w:sz w:val="23"/>
          <w:szCs w:val="23"/>
        </w:rPr>
        <w:t xml:space="preserve"> производится сдача </w:t>
      </w:r>
      <w:r w:rsidR="00F721DD">
        <w:rPr>
          <w:rFonts w:ascii="Times New Roman" w:hAnsi="Times New Roman" w:cs="Times New Roman"/>
          <w:color w:val="000000"/>
          <w:sz w:val="23"/>
          <w:szCs w:val="23"/>
        </w:rPr>
        <w:t>р</w:t>
      </w:r>
      <w:r w:rsidRPr="007E000B">
        <w:rPr>
          <w:rFonts w:ascii="Times New Roman" w:hAnsi="Times New Roman" w:cs="Times New Roman"/>
          <w:color w:val="000000"/>
          <w:sz w:val="23"/>
          <w:szCs w:val="23"/>
        </w:rPr>
        <w:t xml:space="preserve">абот Заказчику. </w:t>
      </w:r>
    </w:p>
    <w:p w14:paraId="01679FE3" w14:textId="6CFA9DA2" w:rsidR="00732819" w:rsidRPr="007E000B" w:rsidRDefault="00732819" w:rsidP="00206C27">
      <w:pPr>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Уведомление о готовности Подрядчика к сдаче этапа </w:t>
      </w:r>
      <w:r w:rsidR="00F721DD">
        <w:rPr>
          <w:rFonts w:ascii="Times New Roman" w:hAnsi="Times New Roman" w:cs="Times New Roman"/>
          <w:color w:val="000000"/>
          <w:sz w:val="23"/>
          <w:szCs w:val="23"/>
        </w:rPr>
        <w:t>р</w:t>
      </w:r>
      <w:r w:rsidRPr="007E000B">
        <w:rPr>
          <w:rFonts w:ascii="Times New Roman" w:hAnsi="Times New Roman" w:cs="Times New Roman"/>
          <w:color w:val="000000"/>
          <w:sz w:val="23"/>
          <w:szCs w:val="23"/>
        </w:rPr>
        <w:t>абот должно быть направлено Подрядчиком Заказчику не позднее 10 (десяти) рабочих дней до даты окончания срока выполнения Работ в соответствии с Планом-графиком выполнения работ</w:t>
      </w:r>
      <w:r w:rsidR="006475AF">
        <w:rPr>
          <w:rFonts w:ascii="Times New Roman" w:hAnsi="Times New Roman" w:cs="Times New Roman"/>
          <w:color w:val="000000"/>
          <w:sz w:val="23"/>
          <w:szCs w:val="23"/>
        </w:rPr>
        <w:t>.</w:t>
      </w:r>
    </w:p>
    <w:p w14:paraId="2E1A12BB" w14:textId="7DCC0101" w:rsidR="00732819" w:rsidRPr="007E000B" w:rsidRDefault="00732819" w:rsidP="000F35E0">
      <w:pPr>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bCs/>
          <w:color w:val="000000"/>
          <w:sz w:val="23"/>
          <w:szCs w:val="23"/>
        </w:rPr>
        <w:t xml:space="preserve">Подрядчик вместе с уведомлением о готовности к сдаче этапа </w:t>
      </w:r>
      <w:r w:rsidR="00F721DD">
        <w:rPr>
          <w:rFonts w:ascii="Times New Roman" w:hAnsi="Times New Roman" w:cs="Times New Roman"/>
          <w:bCs/>
          <w:color w:val="000000"/>
          <w:sz w:val="23"/>
          <w:szCs w:val="23"/>
        </w:rPr>
        <w:t>р</w:t>
      </w:r>
      <w:r w:rsidRPr="007E000B">
        <w:rPr>
          <w:rFonts w:ascii="Times New Roman" w:hAnsi="Times New Roman" w:cs="Times New Roman"/>
          <w:bCs/>
          <w:color w:val="000000"/>
          <w:sz w:val="23"/>
          <w:szCs w:val="23"/>
        </w:rPr>
        <w:t>абот направляет Заказчику следующие документы:</w:t>
      </w:r>
    </w:p>
    <w:p w14:paraId="488623EA" w14:textId="26DD5634" w:rsidR="00732819" w:rsidRPr="007E000B" w:rsidRDefault="00732819" w:rsidP="000F35E0">
      <w:pPr>
        <w:pStyle w:val="af3"/>
        <w:numPr>
          <w:ilvl w:val="2"/>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По окончании выполнения </w:t>
      </w:r>
      <w:r w:rsidR="00F721DD">
        <w:rPr>
          <w:rFonts w:ascii="Times New Roman" w:hAnsi="Times New Roman" w:cs="Times New Roman"/>
          <w:color w:val="000000"/>
          <w:sz w:val="23"/>
          <w:szCs w:val="23"/>
        </w:rPr>
        <w:t>р</w:t>
      </w:r>
      <w:r w:rsidRPr="007E000B">
        <w:rPr>
          <w:rFonts w:ascii="Times New Roman" w:hAnsi="Times New Roman" w:cs="Times New Roman"/>
          <w:color w:val="000000"/>
          <w:sz w:val="23"/>
          <w:szCs w:val="23"/>
        </w:rPr>
        <w:t xml:space="preserve">абот по этапам «Изыскательские работы; разработка и согласование Проектной документации» Подрядчик предоставляет Заказчику Проектную документацию, прошедшую проверку достоверности определения сметной стоимости строительства по Объекту, оформленную в соответствии с требованиями Постановления Правительства РФ от 16 февраля 2008 года № 87, оригиналы счета и счета-фактуры, оформленные в соответствии с законодательством РФ на бумажном носителе, по 2 (два) экземпляра </w:t>
      </w:r>
      <w:bookmarkStart w:id="1" w:name="_Hlk221886624"/>
      <w:r w:rsidRPr="007E000B">
        <w:rPr>
          <w:rFonts w:ascii="Times New Roman" w:hAnsi="Times New Roman" w:cs="Times New Roman"/>
          <w:color w:val="000000"/>
          <w:sz w:val="23"/>
          <w:szCs w:val="23"/>
        </w:rPr>
        <w:t xml:space="preserve">Акта о выполненных проектно-изыскательских </w:t>
      </w:r>
      <w:r w:rsidR="006475AF">
        <w:rPr>
          <w:rFonts w:ascii="Times New Roman" w:hAnsi="Times New Roman" w:cs="Times New Roman"/>
          <w:color w:val="000000"/>
          <w:sz w:val="23"/>
          <w:szCs w:val="23"/>
        </w:rPr>
        <w:t xml:space="preserve">работ </w:t>
      </w:r>
      <w:r w:rsidRPr="007E000B">
        <w:rPr>
          <w:rFonts w:ascii="Times New Roman" w:hAnsi="Times New Roman" w:cs="Times New Roman"/>
          <w:color w:val="000000"/>
          <w:sz w:val="23"/>
          <w:szCs w:val="23"/>
        </w:rPr>
        <w:t>и Акта сдачи-приемки Проектной документации</w:t>
      </w:r>
      <w:bookmarkEnd w:id="1"/>
      <w:r w:rsidRPr="007E000B">
        <w:rPr>
          <w:rFonts w:ascii="Times New Roman" w:hAnsi="Times New Roman" w:cs="Times New Roman"/>
          <w:color w:val="000000"/>
          <w:sz w:val="23"/>
          <w:szCs w:val="23"/>
        </w:rPr>
        <w:t>. Документацию представить в соответствии с требованиями п. 4.</w:t>
      </w:r>
      <w:r w:rsidR="001374BD" w:rsidRPr="007E000B">
        <w:rPr>
          <w:rFonts w:ascii="Times New Roman" w:hAnsi="Times New Roman" w:cs="Times New Roman"/>
          <w:color w:val="000000"/>
          <w:sz w:val="23"/>
          <w:szCs w:val="23"/>
        </w:rPr>
        <w:t>1</w:t>
      </w:r>
      <w:r w:rsidRPr="007E000B">
        <w:rPr>
          <w:rFonts w:ascii="Times New Roman" w:hAnsi="Times New Roman" w:cs="Times New Roman"/>
          <w:color w:val="000000"/>
          <w:sz w:val="23"/>
          <w:szCs w:val="23"/>
        </w:rPr>
        <w:t>-4.</w:t>
      </w:r>
      <w:r w:rsidR="001374BD" w:rsidRPr="007E000B">
        <w:rPr>
          <w:rFonts w:ascii="Times New Roman" w:hAnsi="Times New Roman" w:cs="Times New Roman"/>
          <w:color w:val="000000"/>
          <w:sz w:val="23"/>
          <w:szCs w:val="23"/>
        </w:rPr>
        <w:t>2</w:t>
      </w:r>
      <w:r w:rsidRPr="007E000B">
        <w:rPr>
          <w:rFonts w:ascii="Times New Roman" w:hAnsi="Times New Roman" w:cs="Times New Roman"/>
          <w:color w:val="000000"/>
          <w:sz w:val="23"/>
          <w:szCs w:val="23"/>
        </w:rPr>
        <w:t xml:space="preserve">. </w:t>
      </w:r>
      <w:r w:rsidR="001374BD" w:rsidRPr="007E000B">
        <w:rPr>
          <w:rFonts w:ascii="Times New Roman" w:hAnsi="Times New Roman" w:cs="Times New Roman"/>
          <w:color w:val="000000"/>
          <w:sz w:val="23"/>
          <w:szCs w:val="23"/>
        </w:rPr>
        <w:t>Т</w:t>
      </w:r>
      <w:r w:rsidRPr="007E000B">
        <w:rPr>
          <w:rFonts w:ascii="Times New Roman" w:hAnsi="Times New Roman" w:cs="Times New Roman"/>
          <w:color w:val="000000"/>
          <w:sz w:val="23"/>
          <w:szCs w:val="23"/>
        </w:rPr>
        <w:t>ехнического задания</w:t>
      </w:r>
      <w:r w:rsidR="001374BD" w:rsidRPr="007E000B">
        <w:rPr>
          <w:rFonts w:ascii="Times New Roman" w:hAnsi="Times New Roman" w:cs="Times New Roman"/>
          <w:color w:val="000000"/>
          <w:sz w:val="23"/>
          <w:szCs w:val="23"/>
        </w:rPr>
        <w:t xml:space="preserve"> (Приложение № 1 к Договору)</w:t>
      </w:r>
      <w:r w:rsidRPr="007E000B">
        <w:rPr>
          <w:rFonts w:ascii="Times New Roman" w:hAnsi="Times New Roman" w:cs="Times New Roman"/>
          <w:color w:val="000000"/>
          <w:sz w:val="23"/>
          <w:szCs w:val="23"/>
        </w:rPr>
        <w:t>.</w:t>
      </w:r>
    </w:p>
    <w:p w14:paraId="625BE7A4" w14:textId="2C8751E8" w:rsidR="00732819" w:rsidRPr="007E000B" w:rsidRDefault="00732819" w:rsidP="000F35E0">
      <w:pPr>
        <w:pStyle w:val="af3"/>
        <w:numPr>
          <w:ilvl w:val="2"/>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По окончании выполнения </w:t>
      </w:r>
      <w:r w:rsidR="00F721DD">
        <w:rPr>
          <w:rFonts w:ascii="Times New Roman" w:hAnsi="Times New Roman" w:cs="Times New Roman"/>
          <w:color w:val="000000"/>
          <w:sz w:val="23"/>
          <w:szCs w:val="23"/>
        </w:rPr>
        <w:t>р</w:t>
      </w:r>
      <w:r w:rsidRPr="007E000B">
        <w:rPr>
          <w:rFonts w:ascii="Times New Roman" w:hAnsi="Times New Roman" w:cs="Times New Roman"/>
          <w:color w:val="000000"/>
          <w:sz w:val="23"/>
          <w:szCs w:val="23"/>
        </w:rPr>
        <w:t xml:space="preserve">абот по этапам «Выполнение строительно-монтажных работ», «Пуско-наладочные работы и ввод объекта в эксплуатацию» Подрядчик предоставляет Заказчику по каждому объекту электросетевого хозяйства: Акт о приемке выполненных работ (КС-2), Справку о стоимости выполненных работ и затрат (КС-3), заверенные копии  первичных документов (накладных и счетов-фактур) на использованные материалы и оборудование,  стоимость которых в смете рассчитана  на основании прайс-листов  (а не по сборникам  сметных цен), оригиналы счета и счета-фактуры, оформленные в соответствии с законодательством РФ и на бумажном носителе и комплект Исполнительной документации по выполненным работам на данном этапе, с учетом требований п. 4.3. </w:t>
      </w:r>
      <w:r w:rsidR="003350C8" w:rsidRPr="007E000B">
        <w:rPr>
          <w:rFonts w:ascii="Times New Roman" w:hAnsi="Times New Roman" w:cs="Times New Roman"/>
          <w:color w:val="000000"/>
          <w:sz w:val="23"/>
          <w:szCs w:val="23"/>
        </w:rPr>
        <w:t>Т</w:t>
      </w:r>
      <w:r w:rsidRPr="007E000B">
        <w:rPr>
          <w:rFonts w:ascii="Times New Roman" w:hAnsi="Times New Roman" w:cs="Times New Roman"/>
          <w:color w:val="000000"/>
          <w:sz w:val="23"/>
          <w:szCs w:val="23"/>
        </w:rPr>
        <w:t>ехнического задания</w:t>
      </w:r>
      <w:r w:rsidR="001374BD" w:rsidRPr="007E000B">
        <w:rPr>
          <w:rFonts w:ascii="Times New Roman" w:hAnsi="Times New Roman" w:cs="Times New Roman"/>
          <w:color w:val="000000"/>
          <w:sz w:val="23"/>
          <w:szCs w:val="23"/>
        </w:rPr>
        <w:t xml:space="preserve"> (Приложение № 1 к Договору)</w:t>
      </w:r>
      <w:r w:rsidRPr="007E000B">
        <w:rPr>
          <w:rFonts w:ascii="Times New Roman" w:hAnsi="Times New Roman" w:cs="Times New Roman"/>
          <w:color w:val="000000"/>
          <w:sz w:val="23"/>
          <w:szCs w:val="23"/>
        </w:rPr>
        <w:t>.</w:t>
      </w:r>
    </w:p>
    <w:p w14:paraId="30B01A07" w14:textId="5604C6B7" w:rsidR="00732819" w:rsidRPr="007E000B" w:rsidRDefault="00732819" w:rsidP="000F35E0">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Заказчик организует приемочную комиссию с участием представителей Подрядчика и осуществляет приемку выполненных Подрядчиком </w:t>
      </w:r>
      <w:r w:rsidR="00F721DD">
        <w:rPr>
          <w:rFonts w:ascii="Times New Roman" w:hAnsi="Times New Roman" w:cs="Times New Roman"/>
          <w:color w:val="000000"/>
          <w:sz w:val="23"/>
          <w:szCs w:val="23"/>
        </w:rPr>
        <w:t>р</w:t>
      </w:r>
      <w:r w:rsidRPr="007E000B">
        <w:rPr>
          <w:rFonts w:ascii="Times New Roman" w:hAnsi="Times New Roman" w:cs="Times New Roman"/>
          <w:color w:val="000000"/>
          <w:sz w:val="23"/>
          <w:szCs w:val="23"/>
        </w:rPr>
        <w:t>абот по каждому этапу подписывает документы, указанные в п</w:t>
      </w:r>
      <w:r w:rsidR="004303B3" w:rsidRPr="007E000B">
        <w:rPr>
          <w:rFonts w:ascii="Times New Roman" w:hAnsi="Times New Roman" w:cs="Times New Roman"/>
          <w:color w:val="000000"/>
          <w:sz w:val="23"/>
          <w:szCs w:val="23"/>
        </w:rPr>
        <w:t>унктах</w:t>
      </w:r>
      <w:r w:rsidRPr="007E000B">
        <w:rPr>
          <w:rFonts w:ascii="Times New Roman" w:hAnsi="Times New Roman" w:cs="Times New Roman"/>
          <w:color w:val="000000"/>
          <w:sz w:val="23"/>
          <w:szCs w:val="23"/>
        </w:rPr>
        <w:t xml:space="preserve"> 5.4.1., 5.4.2. </w:t>
      </w:r>
      <w:r w:rsidR="004303B3" w:rsidRPr="007E000B">
        <w:rPr>
          <w:rFonts w:ascii="Times New Roman" w:hAnsi="Times New Roman" w:cs="Times New Roman"/>
          <w:color w:val="000000"/>
          <w:sz w:val="23"/>
          <w:szCs w:val="23"/>
        </w:rPr>
        <w:t>Договора</w:t>
      </w:r>
      <w:r w:rsidRPr="007E000B">
        <w:rPr>
          <w:rFonts w:ascii="Times New Roman" w:hAnsi="Times New Roman" w:cs="Times New Roman"/>
          <w:color w:val="000000"/>
          <w:sz w:val="23"/>
          <w:szCs w:val="23"/>
        </w:rPr>
        <w:t xml:space="preserve">, в течение 10 (десяти) рабочих дней с даты получения от Подрядчика уведомления о готовности к сдаче этапа </w:t>
      </w:r>
      <w:r w:rsidR="001374BD" w:rsidRPr="007E000B">
        <w:rPr>
          <w:rFonts w:ascii="Times New Roman" w:hAnsi="Times New Roman" w:cs="Times New Roman"/>
          <w:color w:val="000000"/>
          <w:sz w:val="23"/>
          <w:szCs w:val="23"/>
        </w:rPr>
        <w:t>р</w:t>
      </w:r>
      <w:r w:rsidRPr="007E000B">
        <w:rPr>
          <w:rFonts w:ascii="Times New Roman" w:hAnsi="Times New Roman" w:cs="Times New Roman"/>
          <w:color w:val="000000"/>
          <w:sz w:val="23"/>
          <w:szCs w:val="23"/>
        </w:rPr>
        <w:t>абот, но не ранее приемки выполненных работ по данному этапу.</w:t>
      </w:r>
    </w:p>
    <w:p w14:paraId="06026B91" w14:textId="77777777" w:rsidR="004303B3" w:rsidRPr="007E000B" w:rsidRDefault="004303B3" w:rsidP="000F35E0">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bCs/>
          <w:color w:val="000000"/>
          <w:sz w:val="23"/>
          <w:szCs w:val="23"/>
        </w:rPr>
        <w:t xml:space="preserve">В случае мотивированного отказа Заказчика от подписания </w:t>
      </w:r>
      <w:r w:rsidRPr="007E000B">
        <w:rPr>
          <w:rFonts w:ascii="Times New Roman" w:hAnsi="Times New Roman" w:cs="Times New Roman"/>
          <w:color w:val="000000"/>
          <w:sz w:val="23"/>
          <w:szCs w:val="23"/>
        </w:rPr>
        <w:t xml:space="preserve">документов, указанных в пунктах 5.4.1 и 5.4.2 Договора, </w:t>
      </w:r>
      <w:r w:rsidRPr="007E000B">
        <w:rPr>
          <w:rFonts w:ascii="Times New Roman" w:hAnsi="Times New Roman" w:cs="Times New Roman"/>
          <w:bCs/>
          <w:color w:val="000000"/>
          <w:sz w:val="23"/>
          <w:szCs w:val="23"/>
        </w:rPr>
        <w:t>Заказчик направляет Подрядчику Акт с перечнем недостатков, которые необходимо устранить, с указанием сроков их устранения.</w:t>
      </w:r>
    </w:p>
    <w:p w14:paraId="479A19B0" w14:textId="45821C01" w:rsidR="004303B3" w:rsidRPr="007E000B" w:rsidRDefault="00A87000" w:rsidP="000F35E0">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Подрядчик безвозмездно, собственными силами и средствами исправляет по требованию Заказчика все выявленные дефекты и недостатки выполненных </w:t>
      </w:r>
      <w:r w:rsidR="001374BD" w:rsidRPr="007E000B">
        <w:rPr>
          <w:rFonts w:ascii="Times New Roman" w:hAnsi="Times New Roman" w:cs="Times New Roman"/>
          <w:color w:val="000000"/>
          <w:sz w:val="23"/>
          <w:szCs w:val="23"/>
        </w:rPr>
        <w:t>р</w:t>
      </w:r>
      <w:r w:rsidRPr="007E000B">
        <w:rPr>
          <w:rFonts w:ascii="Times New Roman" w:hAnsi="Times New Roman" w:cs="Times New Roman"/>
          <w:color w:val="000000"/>
          <w:sz w:val="23"/>
          <w:szCs w:val="23"/>
        </w:rPr>
        <w:t xml:space="preserve">абот </w:t>
      </w:r>
      <w:r w:rsidR="004303B3" w:rsidRPr="007E000B">
        <w:rPr>
          <w:rFonts w:ascii="Times New Roman" w:hAnsi="Times New Roman" w:cs="Times New Roman"/>
          <w:color w:val="000000"/>
          <w:sz w:val="23"/>
          <w:szCs w:val="23"/>
        </w:rPr>
        <w:t xml:space="preserve">в течение 5 </w:t>
      </w:r>
      <w:r w:rsidR="004303B3" w:rsidRPr="007E000B">
        <w:rPr>
          <w:rFonts w:ascii="Times New Roman" w:hAnsi="Times New Roman" w:cs="Times New Roman"/>
          <w:color w:val="000000"/>
          <w:sz w:val="23"/>
          <w:szCs w:val="23"/>
        </w:rPr>
        <w:lastRenderedPageBreak/>
        <w:t>(пяти) рабочих дней с момента получения от Заказчика соответствующего требования, если иной срок не согласован Сторонами.</w:t>
      </w:r>
    </w:p>
    <w:p w14:paraId="05F45EFD" w14:textId="26917FE1" w:rsidR="004303B3" w:rsidRPr="007E000B" w:rsidRDefault="004303B3" w:rsidP="000F35E0">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После устранения недостатков Подрядчик своими силами и за свой счет производит сдачу </w:t>
      </w:r>
      <w:r w:rsidR="001374BD" w:rsidRPr="007E000B">
        <w:rPr>
          <w:rFonts w:ascii="Times New Roman" w:hAnsi="Times New Roman" w:cs="Times New Roman"/>
          <w:color w:val="000000"/>
          <w:sz w:val="23"/>
          <w:szCs w:val="23"/>
        </w:rPr>
        <w:t>р</w:t>
      </w:r>
      <w:r w:rsidRPr="007E000B">
        <w:rPr>
          <w:rFonts w:ascii="Times New Roman" w:hAnsi="Times New Roman" w:cs="Times New Roman"/>
          <w:color w:val="000000"/>
          <w:sz w:val="23"/>
          <w:szCs w:val="23"/>
        </w:rPr>
        <w:t>абот в соответствии с настоящим разделом Договора.</w:t>
      </w:r>
    </w:p>
    <w:p w14:paraId="55491028" w14:textId="6142E857" w:rsidR="00A64BA8" w:rsidRPr="007E000B" w:rsidRDefault="00B9288B" w:rsidP="000F35E0">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По окончанию выполнения всего комплекса </w:t>
      </w:r>
      <w:r w:rsidR="001374BD" w:rsidRPr="007E000B">
        <w:rPr>
          <w:rFonts w:ascii="Times New Roman" w:hAnsi="Times New Roman" w:cs="Times New Roman"/>
          <w:color w:val="000000"/>
          <w:sz w:val="23"/>
          <w:szCs w:val="23"/>
        </w:rPr>
        <w:t>р</w:t>
      </w:r>
      <w:r w:rsidRPr="007E000B">
        <w:rPr>
          <w:rFonts w:ascii="Times New Roman" w:hAnsi="Times New Roman" w:cs="Times New Roman"/>
          <w:color w:val="000000"/>
          <w:sz w:val="23"/>
          <w:szCs w:val="23"/>
        </w:rPr>
        <w:t>абот, Подрядчик обеспечивает получение Заказчиком на все выполненные работы утвержденного Акта приемки законченного строительством объекта приемочной комиссией (по форме КС-11), оригиналов счетов и счетов-фактур, оформленных в соответствии с действующим законодательством, сертификаты соответствия на материалы и оборудование, документов, свидетельствующих о положительных результатах испытаний построенного и смонтированного оборудования, а также иных документов, поименованных в Техническом задании</w:t>
      </w:r>
      <w:r w:rsidR="00A87000" w:rsidRPr="007E000B">
        <w:rPr>
          <w:rFonts w:ascii="Times New Roman" w:hAnsi="Times New Roman" w:cs="Times New Roman"/>
          <w:color w:val="000000"/>
          <w:sz w:val="23"/>
          <w:szCs w:val="23"/>
        </w:rPr>
        <w:t xml:space="preserve"> (Приложение № 1 к Договору)</w:t>
      </w:r>
      <w:r w:rsidRPr="007E000B">
        <w:rPr>
          <w:rFonts w:ascii="Times New Roman" w:hAnsi="Times New Roman" w:cs="Times New Roman"/>
          <w:color w:val="000000"/>
          <w:sz w:val="23"/>
          <w:szCs w:val="23"/>
        </w:rPr>
        <w:t>.</w:t>
      </w:r>
    </w:p>
    <w:p w14:paraId="2A4E1197" w14:textId="77777777" w:rsidR="00A64BA8" w:rsidRPr="007E000B" w:rsidRDefault="001724DD" w:rsidP="000F35E0">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Заказчик, принявший работу (результат работы) без проверки, не лишается права ссылаться на недостатки работы, которые могли быть установлены при обычном способе ее приемки (явные недостатки). Заказчик, обнаруживший после приемки работы отступления в ней от договора подряда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разумный срок после их обнаружения. Подрядчик обязуется устранить допущенные нарушения</w:t>
      </w:r>
      <w:r w:rsidR="00A64BA8" w:rsidRPr="007E000B">
        <w:rPr>
          <w:rFonts w:ascii="Times New Roman" w:hAnsi="Times New Roman" w:cs="Times New Roman"/>
          <w:color w:val="000000"/>
          <w:sz w:val="23"/>
          <w:szCs w:val="23"/>
        </w:rPr>
        <w:t>.</w:t>
      </w:r>
    </w:p>
    <w:p w14:paraId="7195771D" w14:textId="77777777" w:rsidR="000F35E0" w:rsidRPr="007E000B" w:rsidRDefault="001724DD" w:rsidP="000F35E0">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sz w:val="23"/>
          <w:szCs w:val="23"/>
        </w:rPr>
        <w:t>При отказе Подрядчика от подписания Акта обнаруженных дефектов либо недостатков, Заказчик составляет акт в одностороннем порядке, имеющий законную силу.</w:t>
      </w:r>
    </w:p>
    <w:p w14:paraId="7DFC6EA1" w14:textId="77777777" w:rsidR="000F35E0" w:rsidRPr="007E000B" w:rsidRDefault="001724DD" w:rsidP="000F35E0">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При возникновении между Заказчиком и Подрядчиком спора по поводу недостатков выполненной работы или их причин, по требованию любой из сторон может быть назначена экспертиза. Расходы на экспертизу несет Подрядчик, за исключением случаев, когда экспертизой установлено отсутствие нарушений со стороны Подрядчика или причинной связи между действиями Подрядчика и обнаруженными недостатками. В случае</w:t>
      </w:r>
      <w:r w:rsidR="00B9288B" w:rsidRPr="007E000B">
        <w:rPr>
          <w:rFonts w:ascii="Times New Roman" w:hAnsi="Times New Roman" w:cs="Times New Roman"/>
          <w:color w:val="000000"/>
          <w:sz w:val="23"/>
          <w:szCs w:val="23"/>
        </w:rPr>
        <w:t>,</w:t>
      </w:r>
      <w:r w:rsidRPr="007E000B">
        <w:rPr>
          <w:rFonts w:ascii="Times New Roman" w:hAnsi="Times New Roman" w:cs="Times New Roman"/>
          <w:color w:val="000000"/>
          <w:sz w:val="23"/>
          <w:szCs w:val="23"/>
        </w:rPr>
        <w:t xml:space="preserve"> если экспертиза назначена по соглашению сторон, расходы на экспертизу несут обе стороны поровну.</w:t>
      </w:r>
      <w:r w:rsidRPr="007E000B">
        <w:rPr>
          <w:rFonts w:ascii="Times New Roman" w:hAnsi="Times New Roman" w:cs="Times New Roman"/>
          <w:sz w:val="23"/>
          <w:szCs w:val="23"/>
        </w:rPr>
        <w:t xml:space="preserve"> </w:t>
      </w:r>
    </w:p>
    <w:p w14:paraId="3922BE14" w14:textId="77777777" w:rsidR="000F35E0" w:rsidRPr="007E000B" w:rsidRDefault="001724DD" w:rsidP="000F35E0">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При обнаружении обстоятельств, угрожающих результатам выполняемой работы либо создающих невозможность ее завершения в срок, Подрядчик обязан известить об этом Заказчика не позднее 3 (трех) рабочих дней с момента обнаружения таких обстоятельств и до получения от Заказчика соответствующих указаний приостановить работы.</w:t>
      </w:r>
    </w:p>
    <w:p w14:paraId="260A7A2F" w14:textId="50EB7606" w:rsidR="000F35E0" w:rsidRPr="007E000B" w:rsidRDefault="001724DD" w:rsidP="000F35E0">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Риск случайной гибели или случайного повреждения результата выполненной работы</w:t>
      </w:r>
      <w:r w:rsidR="002E68BA" w:rsidRPr="007E000B">
        <w:rPr>
          <w:rFonts w:ascii="Times New Roman" w:hAnsi="Times New Roman" w:cs="Times New Roman"/>
          <w:color w:val="000000"/>
          <w:sz w:val="23"/>
          <w:szCs w:val="23"/>
        </w:rPr>
        <w:t>, объекта строительства, материалов, оборудования и другого имущества, используемого при проведении работ,</w:t>
      </w:r>
      <w:r w:rsidRPr="007E000B">
        <w:rPr>
          <w:rFonts w:ascii="Times New Roman" w:hAnsi="Times New Roman" w:cs="Times New Roman"/>
          <w:color w:val="000000"/>
          <w:sz w:val="23"/>
          <w:szCs w:val="23"/>
        </w:rPr>
        <w:t xml:space="preserve"> до приемки </w:t>
      </w:r>
      <w:r w:rsidR="007F4DD4" w:rsidRPr="007E000B">
        <w:rPr>
          <w:rFonts w:ascii="Times New Roman" w:hAnsi="Times New Roman" w:cs="Times New Roman"/>
          <w:color w:val="000000"/>
          <w:sz w:val="23"/>
          <w:szCs w:val="23"/>
        </w:rPr>
        <w:t xml:space="preserve">Заказчиком результата выполненных работ </w:t>
      </w:r>
      <w:r w:rsidRPr="007E000B">
        <w:rPr>
          <w:rFonts w:ascii="Times New Roman" w:hAnsi="Times New Roman" w:cs="Times New Roman"/>
          <w:color w:val="000000"/>
          <w:sz w:val="23"/>
          <w:szCs w:val="23"/>
        </w:rPr>
        <w:t xml:space="preserve">несет Подрядчик. </w:t>
      </w:r>
    </w:p>
    <w:p w14:paraId="0AB07BFD" w14:textId="77777777" w:rsidR="000F35E0" w:rsidRPr="007E000B" w:rsidRDefault="001724DD" w:rsidP="000F35E0">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Подрядчик несет ответственность за качество предоставленных им материалов и оборудования, их </w:t>
      </w:r>
      <w:r w:rsidRPr="007E000B">
        <w:rPr>
          <w:rFonts w:ascii="Times New Roman" w:hAnsi="Times New Roman" w:cs="Times New Roman"/>
          <w:sz w:val="23"/>
          <w:szCs w:val="23"/>
        </w:rPr>
        <w:t xml:space="preserve">соответствие требованиям Ростехнадзора, а также требованиям действующего законодательства РФ. </w:t>
      </w:r>
    </w:p>
    <w:p w14:paraId="773606E4" w14:textId="77777777" w:rsidR="000F35E0" w:rsidRPr="007E000B" w:rsidRDefault="001724DD" w:rsidP="000F35E0">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В случае предоставления материалов и оборудования ненадлежащего качества, Подрядчик обязан незамедлительно своими силами и за свой счет заменить их на материалы и оборудование надлежащего качества. </w:t>
      </w:r>
    </w:p>
    <w:p w14:paraId="4A65A9B5" w14:textId="77777777" w:rsidR="002E68BA" w:rsidRPr="007E000B" w:rsidRDefault="001724DD" w:rsidP="002E68BA">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Если возникла необходимость в проведении дополнительных работ и по этой причине в превышении, определенной договором стоимости работ, Подрядчик обязан своевременно предупредить об этом Заказчика и до получения от последнего ответа приостановить выполнение работ. Подрядчик, не уведомивший Заказчика о необходимости проведения дополнительных работ, либо выполнивший такие работы до получения ответа от Заказчика не вправе требовать их оплаты. Заказчик, не согласившийся на превышение указанной в договоре подряда цены работы, вправе отказаться от договора. </w:t>
      </w:r>
    </w:p>
    <w:p w14:paraId="719A5D76" w14:textId="77777777" w:rsidR="002E68BA" w:rsidRPr="007E000B" w:rsidRDefault="001724DD" w:rsidP="002E68BA">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Если Подрядчик не приступает к своевременному исполнению договора подряда или выполняет работу настолько медленно, что срок ее окончания становится явно невозможным, Заказчик вправе отказаться от исполнения договора и потребовать возмещения убытков и упущенной выгоды за весь период.</w:t>
      </w:r>
    </w:p>
    <w:p w14:paraId="239820DB" w14:textId="77777777" w:rsidR="007F4DD4" w:rsidRPr="007E000B" w:rsidRDefault="001724DD" w:rsidP="007F4DD4">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подряда либо поручить исправление работ другому лицу за счет Подрядчика, а также потребовать возмещения убытков за весь период.</w:t>
      </w:r>
    </w:p>
    <w:p w14:paraId="6816C8A9" w14:textId="77777777" w:rsidR="007F4DD4" w:rsidRPr="007E000B" w:rsidRDefault="001724DD" w:rsidP="007F4DD4">
      <w:pPr>
        <w:pStyle w:val="af3"/>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lastRenderedPageBreak/>
        <w:t>Подрядчик обязан представить Заказчику копии документов (сертификаты, технические паспорта) на материалы, оборудование, подлежащее использованию Подрядчиком при выполнении работ, определенных настоящим договором, не позднее чем за 5 (пять) дней до начала производства работ, выполняемых с использованием этого оборудования.</w:t>
      </w:r>
    </w:p>
    <w:p w14:paraId="7F6F0B9E" w14:textId="77777777" w:rsidR="003F1345" w:rsidRPr="007E000B" w:rsidRDefault="003F1345">
      <w:pPr>
        <w:shd w:val="clear" w:color="auto" w:fill="FFFFFF"/>
        <w:tabs>
          <w:tab w:val="left" w:pos="0"/>
        </w:tabs>
        <w:ind w:left="284"/>
        <w:jc w:val="both"/>
        <w:rPr>
          <w:rFonts w:ascii="Times New Roman" w:hAnsi="Times New Roman" w:cs="Times New Roman"/>
          <w:sz w:val="23"/>
          <w:szCs w:val="23"/>
        </w:rPr>
      </w:pPr>
    </w:p>
    <w:p w14:paraId="621DA63B" w14:textId="77777777" w:rsidR="003F1345" w:rsidRPr="007E000B" w:rsidRDefault="001724DD" w:rsidP="003145B0">
      <w:pPr>
        <w:shd w:val="clear" w:color="auto" w:fill="FFFFFF"/>
        <w:tabs>
          <w:tab w:val="left" w:pos="0"/>
        </w:tabs>
        <w:ind w:firstLine="567"/>
        <w:jc w:val="center"/>
        <w:rPr>
          <w:rFonts w:ascii="Times New Roman" w:hAnsi="Times New Roman" w:cs="Times New Roman"/>
          <w:b/>
          <w:bCs/>
          <w:sz w:val="23"/>
          <w:szCs w:val="23"/>
        </w:rPr>
      </w:pPr>
      <w:r w:rsidRPr="007E000B">
        <w:rPr>
          <w:rFonts w:ascii="Times New Roman" w:hAnsi="Times New Roman" w:cs="Times New Roman"/>
          <w:b/>
          <w:color w:val="000000"/>
          <w:sz w:val="23"/>
          <w:szCs w:val="23"/>
        </w:rPr>
        <w:t>6.</w:t>
      </w:r>
      <w:r w:rsidRPr="007E000B">
        <w:rPr>
          <w:rFonts w:ascii="Times New Roman" w:hAnsi="Times New Roman" w:cs="Times New Roman"/>
          <w:color w:val="000000"/>
          <w:sz w:val="23"/>
          <w:szCs w:val="23"/>
        </w:rPr>
        <w:t xml:space="preserve"> </w:t>
      </w:r>
      <w:r w:rsidRPr="007E000B">
        <w:rPr>
          <w:rFonts w:ascii="Times New Roman" w:hAnsi="Times New Roman" w:cs="Times New Roman"/>
          <w:b/>
          <w:bCs/>
          <w:sz w:val="23"/>
          <w:szCs w:val="23"/>
        </w:rPr>
        <w:t>Гарантии Подрядчика.</w:t>
      </w:r>
    </w:p>
    <w:p w14:paraId="4B1424B4" w14:textId="4C4502B7" w:rsidR="00B57060" w:rsidRPr="007E000B" w:rsidRDefault="00B57060" w:rsidP="003145B0">
      <w:pPr>
        <w:tabs>
          <w:tab w:val="left" w:pos="709"/>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6</w:t>
      </w:r>
      <w:r w:rsidR="001D23B1" w:rsidRPr="007E000B">
        <w:rPr>
          <w:rFonts w:ascii="Times New Roman" w:hAnsi="Times New Roman" w:cs="Times New Roman"/>
          <w:color w:val="000000"/>
          <w:sz w:val="23"/>
          <w:szCs w:val="23"/>
        </w:rPr>
        <w:t>.1</w:t>
      </w:r>
      <w:r w:rsidRPr="007E000B">
        <w:rPr>
          <w:rFonts w:ascii="Times New Roman" w:hAnsi="Times New Roman" w:cs="Times New Roman"/>
          <w:color w:val="000000"/>
          <w:sz w:val="23"/>
          <w:szCs w:val="23"/>
        </w:rPr>
        <w:t>. Подрядчик гарантирует:</w:t>
      </w:r>
    </w:p>
    <w:p w14:paraId="6433F6B3" w14:textId="40CCBBF1" w:rsidR="001D23B1" w:rsidRPr="007E000B" w:rsidRDefault="001D23B1" w:rsidP="001D23B1">
      <w:pPr>
        <w:tabs>
          <w:tab w:val="left" w:pos="709"/>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выполнение всех работ в полном объеме, качественно и в сроки, предусмотренные Договором;</w:t>
      </w:r>
    </w:p>
    <w:p w14:paraId="5FAC8B4B" w14:textId="757DAE18" w:rsidR="00B57060" w:rsidRPr="007E000B" w:rsidRDefault="001D23B1" w:rsidP="001D23B1">
      <w:pPr>
        <w:tabs>
          <w:tab w:val="left" w:pos="709"/>
        </w:tabs>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w:t>
      </w:r>
      <w:r w:rsidR="008568CB" w:rsidRPr="007E000B">
        <w:rPr>
          <w:rFonts w:ascii="Times New Roman" w:hAnsi="Times New Roman" w:cs="Times New Roman"/>
          <w:sz w:val="23"/>
          <w:szCs w:val="23"/>
        </w:rPr>
        <w:t xml:space="preserve"> своевременное устранение всех недостатков и дефектов, </w:t>
      </w:r>
      <w:r w:rsidR="008568CB" w:rsidRPr="007E000B">
        <w:rPr>
          <w:rFonts w:ascii="Times New Roman" w:hAnsi="Times New Roman" w:cs="Times New Roman"/>
          <w:color w:val="000000"/>
          <w:sz w:val="23"/>
          <w:szCs w:val="23"/>
        </w:rPr>
        <w:t>выявленных в ходе выполнения работ, приемке выполненных работ или в течение гарантийного срока эксплуатации объектов;</w:t>
      </w:r>
    </w:p>
    <w:p w14:paraId="7968A538" w14:textId="38FF8D09" w:rsidR="00B57060" w:rsidRPr="007E000B" w:rsidRDefault="001D23B1" w:rsidP="008568CB">
      <w:pPr>
        <w:shd w:val="clear" w:color="auto" w:fill="FFFFFF"/>
        <w:tabs>
          <w:tab w:val="left" w:pos="-567"/>
          <w:tab w:val="left" w:pos="-426"/>
          <w:tab w:val="left" w:pos="-142"/>
          <w:tab w:val="left" w:pos="0"/>
        </w:tabs>
        <w:ind w:firstLine="567"/>
        <w:jc w:val="both"/>
        <w:rPr>
          <w:rFonts w:ascii="Times New Roman" w:hAnsi="Times New Roman" w:cs="Times New Roman"/>
          <w:sz w:val="23"/>
          <w:szCs w:val="23"/>
        </w:rPr>
      </w:pPr>
      <w:r w:rsidRPr="007E000B">
        <w:rPr>
          <w:rFonts w:ascii="Times New Roman" w:hAnsi="Times New Roman" w:cs="Times New Roman"/>
          <w:color w:val="000000"/>
          <w:sz w:val="23"/>
          <w:szCs w:val="23"/>
        </w:rPr>
        <w:t>-</w:t>
      </w:r>
      <w:r w:rsidR="008568CB" w:rsidRPr="007E000B">
        <w:rPr>
          <w:rFonts w:ascii="Times New Roman" w:hAnsi="Times New Roman" w:cs="Times New Roman"/>
          <w:sz w:val="23"/>
          <w:szCs w:val="23"/>
        </w:rPr>
        <w:t>надлежащее качество используемых материалов, изделий и оборудования, соответствие их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16C74759" w14:textId="6B6E395C" w:rsidR="008568CB" w:rsidRPr="007E000B" w:rsidRDefault="008568CB" w:rsidP="008568CB">
      <w:pPr>
        <w:shd w:val="clear" w:color="auto" w:fill="FFFFFF"/>
        <w:tabs>
          <w:tab w:val="left" w:pos="-567"/>
          <w:tab w:val="left" w:pos="-426"/>
          <w:tab w:val="left" w:pos="-142"/>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w:t>
      </w:r>
      <w:r w:rsidRPr="007E000B">
        <w:rPr>
          <w:rFonts w:ascii="Times New Roman" w:hAnsi="Times New Roman" w:cs="Times New Roman"/>
          <w:color w:val="000000"/>
          <w:sz w:val="23"/>
          <w:szCs w:val="23"/>
        </w:rPr>
        <w:t xml:space="preserve"> бесперебойное функционирование смонтированного оборудования и материалов при нормальной эксплуатации объектов.</w:t>
      </w:r>
    </w:p>
    <w:p w14:paraId="1CBA3C86" w14:textId="62DD3C20" w:rsidR="003145B0" w:rsidRPr="007E000B" w:rsidRDefault="003145B0" w:rsidP="003145B0">
      <w:pPr>
        <w:tabs>
          <w:tab w:val="left" w:pos="567"/>
        </w:tabs>
        <w:ind w:right="-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6.</w:t>
      </w:r>
      <w:r w:rsidR="001D23B1" w:rsidRPr="007E000B">
        <w:rPr>
          <w:rFonts w:ascii="Times New Roman" w:hAnsi="Times New Roman" w:cs="Times New Roman"/>
          <w:color w:val="000000"/>
          <w:sz w:val="23"/>
          <w:szCs w:val="23"/>
        </w:rPr>
        <w:t>2</w:t>
      </w:r>
      <w:r w:rsidRPr="007E000B">
        <w:rPr>
          <w:rFonts w:ascii="Times New Roman" w:hAnsi="Times New Roman" w:cs="Times New Roman"/>
          <w:color w:val="000000"/>
          <w:sz w:val="23"/>
          <w:szCs w:val="23"/>
        </w:rPr>
        <w:t xml:space="preserve">. Гарантийный срок нормальной эксплуатации Объекта и входящих в него инженерных систем, оборудования, материалов составляет 24 месяца с даты подписания сторонами Актов приемки законченного строительством </w:t>
      </w:r>
      <w:proofErr w:type="gramStart"/>
      <w:r w:rsidRPr="007E000B">
        <w:rPr>
          <w:rFonts w:ascii="Times New Roman" w:hAnsi="Times New Roman" w:cs="Times New Roman"/>
          <w:color w:val="000000"/>
          <w:sz w:val="23"/>
          <w:szCs w:val="23"/>
        </w:rPr>
        <w:t>объекта  (</w:t>
      </w:r>
      <w:proofErr w:type="gramEnd"/>
      <w:r w:rsidRPr="007E000B">
        <w:rPr>
          <w:rFonts w:ascii="Times New Roman" w:hAnsi="Times New Roman" w:cs="Times New Roman"/>
          <w:color w:val="000000"/>
          <w:sz w:val="23"/>
          <w:szCs w:val="23"/>
        </w:rPr>
        <w:t>форма КС-11) по каждому Объекту электросетевого хозяйства.</w:t>
      </w:r>
    </w:p>
    <w:p w14:paraId="40D2A2FD" w14:textId="47D1F63B" w:rsidR="00B57060" w:rsidRPr="007E000B" w:rsidRDefault="007454E3" w:rsidP="003145B0">
      <w:pPr>
        <w:tabs>
          <w:tab w:val="left" w:pos="567"/>
        </w:tabs>
        <w:ind w:right="-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6</w:t>
      </w:r>
      <w:r w:rsidR="00B57060" w:rsidRPr="007E000B">
        <w:rPr>
          <w:rFonts w:ascii="Times New Roman" w:hAnsi="Times New Roman" w:cs="Times New Roman"/>
          <w:color w:val="000000"/>
          <w:sz w:val="23"/>
          <w:szCs w:val="23"/>
        </w:rPr>
        <w:t>.</w:t>
      </w:r>
      <w:r w:rsidR="001D23B1" w:rsidRPr="007E000B">
        <w:rPr>
          <w:rFonts w:ascii="Times New Roman" w:hAnsi="Times New Roman" w:cs="Times New Roman"/>
          <w:color w:val="000000"/>
          <w:sz w:val="23"/>
          <w:szCs w:val="23"/>
        </w:rPr>
        <w:t>3</w:t>
      </w:r>
      <w:r w:rsidR="00B57060" w:rsidRPr="007E000B">
        <w:rPr>
          <w:rFonts w:ascii="Times New Roman" w:hAnsi="Times New Roman" w:cs="Times New Roman"/>
          <w:color w:val="000000"/>
          <w:sz w:val="23"/>
          <w:szCs w:val="23"/>
        </w:rPr>
        <w:t>. Если в период гарантийной эксплуатации Объекта обнаружатся дефекты, препятствующие его нормальной эксплуатации, то Подрядчик обязан их устранить за свой счет и в согласованные сроки.</w:t>
      </w:r>
    </w:p>
    <w:p w14:paraId="6BC3A132" w14:textId="1A43C747" w:rsidR="00B57060" w:rsidRPr="007E000B" w:rsidRDefault="007454E3" w:rsidP="003145B0">
      <w:pPr>
        <w:tabs>
          <w:tab w:val="left" w:pos="567"/>
        </w:tabs>
        <w:ind w:right="-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6</w:t>
      </w:r>
      <w:r w:rsidR="00B57060" w:rsidRPr="007E000B">
        <w:rPr>
          <w:rFonts w:ascii="Times New Roman" w:hAnsi="Times New Roman" w:cs="Times New Roman"/>
          <w:color w:val="000000"/>
          <w:sz w:val="23"/>
          <w:szCs w:val="23"/>
        </w:rPr>
        <w:t>.</w:t>
      </w:r>
      <w:r w:rsidR="001D23B1" w:rsidRPr="007E000B">
        <w:rPr>
          <w:rFonts w:ascii="Times New Roman" w:hAnsi="Times New Roman" w:cs="Times New Roman"/>
          <w:color w:val="000000"/>
          <w:sz w:val="23"/>
          <w:szCs w:val="23"/>
        </w:rPr>
        <w:t>4</w:t>
      </w:r>
      <w:r w:rsidR="00B57060" w:rsidRPr="007E000B">
        <w:rPr>
          <w:rFonts w:ascii="Times New Roman" w:hAnsi="Times New Roman" w:cs="Times New Roman"/>
          <w:color w:val="000000"/>
          <w:sz w:val="23"/>
          <w:szCs w:val="23"/>
        </w:rPr>
        <w:t xml:space="preserve">. Если в течение гарантийного срока обнаружатся дефекты, препятствующие нормальной эксплуатации построенного Объекта, </w:t>
      </w:r>
      <w:proofErr w:type="gramStart"/>
      <w:r w:rsidR="00B57060" w:rsidRPr="007E000B">
        <w:rPr>
          <w:rFonts w:ascii="Times New Roman" w:hAnsi="Times New Roman" w:cs="Times New Roman"/>
          <w:color w:val="000000"/>
          <w:sz w:val="23"/>
          <w:szCs w:val="23"/>
        </w:rPr>
        <w:t>то  Заказчик</w:t>
      </w:r>
      <w:proofErr w:type="gramEnd"/>
      <w:r w:rsidR="00B57060" w:rsidRPr="007E000B">
        <w:rPr>
          <w:rFonts w:ascii="Times New Roman" w:hAnsi="Times New Roman" w:cs="Times New Roman"/>
          <w:color w:val="000000"/>
          <w:sz w:val="23"/>
          <w:szCs w:val="23"/>
        </w:rPr>
        <w:t xml:space="preserve"> и Подрядчик составляют Рекламационный Акт к Договору, где фиксируются дата обнаружения дефекта и предполагаемая дата его устранения Подрядчиком. </w:t>
      </w:r>
    </w:p>
    <w:p w14:paraId="4B0BDA79" w14:textId="0D41AFDC" w:rsidR="00B57060" w:rsidRPr="007E000B" w:rsidRDefault="007454E3" w:rsidP="003145B0">
      <w:pPr>
        <w:tabs>
          <w:tab w:val="left" w:pos="567"/>
        </w:tabs>
        <w:spacing w:after="40"/>
        <w:ind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6</w:t>
      </w:r>
      <w:r w:rsidR="00B57060" w:rsidRPr="007E000B">
        <w:rPr>
          <w:rFonts w:ascii="Times New Roman" w:hAnsi="Times New Roman" w:cs="Times New Roman"/>
          <w:color w:val="000000"/>
          <w:sz w:val="23"/>
          <w:szCs w:val="23"/>
        </w:rPr>
        <w:t>.</w:t>
      </w:r>
      <w:r w:rsidR="001D23B1" w:rsidRPr="007E000B">
        <w:rPr>
          <w:rFonts w:ascii="Times New Roman" w:hAnsi="Times New Roman" w:cs="Times New Roman"/>
          <w:color w:val="000000"/>
          <w:sz w:val="23"/>
          <w:szCs w:val="23"/>
        </w:rPr>
        <w:t>5</w:t>
      </w:r>
      <w:r w:rsidR="00B57060" w:rsidRPr="007E000B">
        <w:rPr>
          <w:rFonts w:ascii="Times New Roman" w:hAnsi="Times New Roman" w:cs="Times New Roman"/>
          <w:color w:val="000000"/>
          <w:sz w:val="23"/>
          <w:szCs w:val="23"/>
        </w:rPr>
        <w:t>. В случае если Подрядчик откажется от составления или подписания Рекламационного Акта, окончательным документом по фиксированию обнаруженного дефекта и его характера является Акт экспертизы, составленный независимой экспертной организацией. Распределение расходов, связанных с проведением данной экспертизы</w:t>
      </w:r>
      <w:r w:rsidRPr="007E000B">
        <w:rPr>
          <w:rFonts w:ascii="Times New Roman" w:hAnsi="Times New Roman" w:cs="Times New Roman"/>
          <w:color w:val="000000"/>
          <w:sz w:val="23"/>
          <w:szCs w:val="23"/>
        </w:rPr>
        <w:t>,</w:t>
      </w:r>
      <w:r w:rsidR="00B57060" w:rsidRPr="007E000B">
        <w:rPr>
          <w:rFonts w:ascii="Times New Roman" w:hAnsi="Times New Roman" w:cs="Times New Roman"/>
          <w:color w:val="000000"/>
          <w:sz w:val="23"/>
          <w:szCs w:val="23"/>
        </w:rPr>
        <w:t xml:space="preserve"> осуществляется в соответствии с законодательством Российской Федерации.</w:t>
      </w:r>
    </w:p>
    <w:p w14:paraId="328307CD" w14:textId="77777777" w:rsidR="00206C27" w:rsidRPr="007E000B" w:rsidRDefault="00206C27" w:rsidP="007E000B">
      <w:pPr>
        <w:tabs>
          <w:tab w:val="left" w:pos="567"/>
        </w:tabs>
        <w:spacing w:after="40"/>
        <w:jc w:val="both"/>
        <w:rPr>
          <w:rFonts w:ascii="Times New Roman" w:hAnsi="Times New Roman" w:cs="Times New Roman"/>
          <w:color w:val="000000"/>
          <w:sz w:val="23"/>
          <w:szCs w:val="23"/>
        </w:rPr>
      </w:pPr>
    </w:p>
    <w:p w14:paraId="3504FC0E" w14:textId="77777777" w:rsidR="003F1345" w:rsidRPr="007E000B" w:rsidRDefault="001724DD" w:rsidP="003145B0">
      <w:pPr>
        <w:tabs>
          <w:tab w:val="left" w:pos="1276"/>
        </w:tabs>
        <w:ind w:firstLine="567"/>
        <w:jc w:val="center"/>
        <w:rPr>
          <w:rFonts w:ascii="Times New Roman" w:hAnsi="Times New Roman" w:cs="Times New Roman"/>
          <w:b/>
          <w:sz w:val="23"/>
          <w:szCs w:val="23"/>
        </w:rPr>
      </w:pPr>
      <w:r w:rsidRPr="007E000B">
        <w:rPr>
          <w:rFonts w:ascii="Times New Roman" w:hAnsi="Times New Roman" w:cs="Times New Roman"/>
          <w:b/>
          <w:sz w:val="23"/>
          <w:szCs w:val="23"/>
        </w:rPr>
        <w:t>7. Ответственность сторон</w:t>
      </w:r>
    </w:p>
    <w:p w14:paraId="1B466D05" w14:textId="77777777"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7.1. За неисполнение или ненадлежащее исполнение обязанностей по настоящему договору стороны несут ответственность в соответствии с действующим законодательством РФ и условиями настоящего договора.</w:t>
      </w:r>
    </w:p>
    <w:p w14:paraId="77D11AAD" w14:textId="77777777"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7.2. В случае нарушения Заказчиком сроков оплаты, Подрядчик вправе требовать уплаты неустойки в размере 1/360 ставки рефинансирования ЦБ России от неоплаченной суммы за каждый день просрочки.</w:t>
      </w:r>
    </w:p>
    <w:p w14:paraId="2BF95217" w14:textId="77777777"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7.3. Подрядчик несет установленную действующим законодательством ответственность за допущенные при выполнении работ нарушения, в том числе материальную в размере штрафных санкций, наложенных контролирующими органами. </w:t>
      </w:r>
    </w:p>
    <w:p w14:paraId="16CEFDEC" w14:textId="77777777"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При применении (наложении) контролирующими органами штрафных санкций либо иной ответственности к Заказчику вследствие нарушения Подрядчиком при выполнении работ требований действующего законодательства РФ, Подрядчик немедленно осуществляет выполнения предписаний контролирующих органов и возмещает Заказчику расходы по оплате штрафных санкций и иные понесенные им убытки. </w:t>
      </w:r>
    </w:p>
    <w:p w14:paraId="1DEFF7BD" w14:textId="77777777" w:rsidR="003F1345" w:rsidRPr="007E000B" w:rsidRDefault="001724DD" w:rsidP="003145B0">
      <w:pPr>
        <w:pStyle w:val="19"/>
        <w:tabs>
          <w:tab w:val="left" w:pos="0"/>
          <w:tab w:val="left" w:pos="577"/>
        </w:tabs>
        <w:spacing w:after="0"/>
        <w:ind w:right="23" w:firstLine="567"/>
        <w:jc w:val="both"/>
        <w:rPr>
          <w:rFonts w:ascii="Times New Roman" w:hAnsi="Times New Roman" w:cs="Times New Roman"/>
          <w:sz w:val="23"/>
          <w:szCs w:val="23"/>
        </w:rPr>
      </w:pPr>
      <w:r w:rsidRPr="007E000B">
        <w:rPr>
          <w:rFonts w:ascii="Times New Roman" w:hAnsi="Times New Roman" w:cs="Times New Roman"/>
          <w:sz w:val="23"/>
          <w:szCs w:val="23"/>
        </w:rPr>
        <w:t>7.4. В случаях, когда Работы выполнены Подрядчиком с недостатками либо с отступлениями от условий настоящего Договора, Подрядчик обязан в течение 10 (десяти) дней после получения требования Заказчика, если иной срок не согласован Сторонами, по выбору Заказчика:</w:t>
      </w:r>
    </w:p>
    <w:p w14:paraId="19FFDF8F" w14:textId="77777777" w:rsidR="003F1345" w:rsidRPr="007E000B" w:rsidRDefault="001724DD" w:rsidP="003145B0">
      <w:pPr>
        <w:pStyle w:val="19"/>
        <w:tabs>
          <w:tab w:val="left" w:pos="0"/>
          <w:tab w:val="left" w:pos="577"/>
        </w:tabs>
        <w:spacing w:after="0"/>
        <w:ind w:right="23" w:firstLine="567"/>
        <w:jc w:val="both"/>
        <w:rPr>
          <w:rFonts w:ascii="Times New Roman" w:hAnsi="Times New Roman" w:cs="Times New Roman"/>
          <w:sz w:val="23"/>
          <w:szCs w:val="23"/>
        </w:rPr>
      </w:pPr>
      <w:r w:rsidRPr="007E000B">
        <w:rPr>
          <w:rFonts w:ascii="Times New Roman" w:hAnsi="Times New Roman" w:cs="Times New Roman"/>
          <w:sz w:val="23"/>
          <w:szCs w:val="23"/>
        </w:rPr>
        <w:t>- безвозмездно устранить недостатки и дефекты, выявленные в работах;</w:t>
      </w:r>
    </w:p>
    <w:p w14:paraId="083038E2" w14:textId="77777777" w:rsidR="003F1345" w:rsidRPr="007E000B" w:rsidRDefault="001724DD" w:rsidP="003145B0">
      <w:pPr>
        <w:pStyle w:val="19"/>
        <w:tabs>
          <w:tab w:val="left" w:pos="0"/>
          <w:tab w:val="left" w:pos="577"/>
        </w:tabs>
        <w:spacing w:after="0"/>
        <w:ind w:right="23" w:firstLine="567"/>
        <w:jc w:val="both"/>
        <w:rPr>
          <w:rFonts w:ascii="Times New Roman" w:hAnsi="Times New Roman" w:cs="Times New Roman"/>
          <w:sz w:val="23"/>
          <w:szCs w:val="23"/>
        </w:rPr>
      </w:pPr>
      <w:r w:rsidRPr="007E000B">
        <w:rPr>
          <w:rFonts w:ascii="Times New Roman" w:hAnsi="Times New Roman" w:cs="Times New Roman"/>
          <w:sz w:val="23"/>
          <w:szCs w:val="23"/>
        </w:rPr>
        <w:t>- возместить расходы Заказчика на устранение недостатков силами Заказчика или привлеченными Заказчиком третьими лицами;</w:t>
      </w:r>
    </w:p>
    <w:p w14:paraId="3D02F7F7" w14:textId="77777777" w:rsidR="003F1345" w:rsidRPr="007E000B" w:rsidRDefault="001724DD" w:rsidP="003145B0">
      <w:pPr>
        <w:pStyle w:val="19"/>
        <w:tabs>
          <w:tab w:val="left" w:pos="0"/>
          <w:tab w:val="left" w:pos="577"/>
        </w:tabs>
        <w:spacing w:after="0"/>
        <w:ind w:right="23" w:firstLine="567"/>
        <w:jc w:val="both"/>
        <w:rPr>
          <w:rFonts w:ascii="Times New Roman" w:hAnsi="Times New Roman" w:cs="Times New Roman"/>
          <w:sz w:val="23"/>
          <w:szCs w:val="23"/>
        </w:rPr>
      </w:pPr>
      <w:r w:rsidRPr="007E000B">
        <w:rPr>
          <w:rFonts w:ascii="Times New Roman" w:hAnsi="Times New Roman" w:cs="Times New Roman"/>
          <w:sz w:val="23"/>
          <w:szCs w:val="23"/>
        </w:rPr>
        <w:lastRenderedPageBreak/>
        <w:t>- соразмерно уменьшить цену, установленную за работы.</w:t>
      </w:r>
    </w:p>
    <w:p w14:paraId="35EF8B9C" w14:textId="77777777" w:rsidR="003F1345" w:rsidRPr="007E000B" w:rsidRDefault="001724DD" w:rsidP="003145B0">
      <w:pPr>
        <w:pStyle w:val="19"/>
        <w:tabs>
          <w:tab w:val="left" w:pos="0"/>
          <w:tab w:val="left" w:pos="577"/>
        </w:tabs>
        <w:spacing w:after="0"/>
        <w:ind w:right="23" w:firstLine="567"/>
        <w:jc w:val="both"/>
        <w:rPr>
          <w:rFonts w:ascii="Times New Roman" w:hAnsi="Times New Roman" w:cs="Times New Roman"/>
          <w:sz w:val="23"/>
          <w:szCs w:val="23"/>
        </w:rPr>
      </w:pPr>
      <w:r w:rsidRPr="007E000B">
        <w:rPr>
          <w:rFonts w:ascii="Times New Roman" w:hAnsi="Times New Roman" w:cs="Times New Roman"/>
          <w:sz w:val="23"/>
          <w:szCs w:val="23"/>
        </w:rPr>
        <w:t>7.5. В случае неисполнения либо ненадлежащего исполнения Подрядчиком обязательства по выполнению работ, определенных настоящим Договором, Заказчик вправе поручить выполнение работ третьим лицам либо выполнить его своими силами, и потребовать от Подрядчика возмещения понесенных, в связи с этим необходимых расходов и других убытков.</w:t>
      </w:r>
    </w:p>
    <w:p w14:paraId="41CBA116" w14:textId="77777777" w:rsidR="003F1345" w:rsidRPr="007E000B" w:rsidRDefault="001724DD" w:rsidP="003145B0">
      <w:pPr>
        <w:pStyle w:val="19"/>
        <w:tabs>
          <w:tab w:val="left" w:pos="0"/>
          <w:tab w:val="left" w:pos="577"/>
        </w:tabs>
        <w:spacing w:after="0"/>
        <w:ind w:right="23" w:firstLine="567"/>
        <w:jc w:val="both"/>
        <w:rPr>
          <w:rFonts w:ascii="Times New Roman" w:hAnsi="Times New Roman" w:cs="Times New Roman"/>
          <w:sz w:val="23"/>
          <w:szCs w:val="23"/>
        </w:rPr>
      </w:pPr>
      <w:r w:rsidRPr="007E000B">
        <w:rPr>
          <w:rFonts w:ascii="Times New Roman" w:hAnsi="Times New Roman" w:cs="Times New Roman"/>
          <w:sz w:val="23"/>
          <w:szCs w:val="23"/>
        </w:rPr>
        <w:t>7.6. Подрядчик несет установленную действующим законодательством ответственность за ненадлежащее качество оборудования (машин и механизмов), используемых при выполнении работ, а также за представление оборудования, обремененных правами третьих лиц, в том числе материальную в размере штрафных санкций, наложенных контролирующими органами.</w:t>
      </w:r>
    </w:p>
    <w:p w14:paraId="3BEF926C" w14:textId="77777777" w:rsidR="003F1345" w:rsidRPr="007E000B" w:rsidRDefault="001724DD" w:rsidP="003145B0">
      <w:pPr>
        <w:pStyle w:val="19"/>
        <w:tabs>
          <w:tab w:val="left" w:pos="0"/>
          <w:tab w:val="left" w:pos="577"/>
        </w:tabs>
        <w:spacing w:after="0"/>
        <w:ind w:right="23" w:firstLine="567"/>
        <w:jc w:val="both"/>
        <w:rPr>
          <w:rFonts w:ascii="Times New Roman" w:hAnsi="Times New Roman" w:cs="Times New Roman"/>
          <w:sz w:val="23"/>
          <w:szCs w:val="23"/>
        </w:rPr>
      </w:pPr>
      <w:r w:rsidRPr="007E000B">
        <w:rPr>
          <w:rFonts w:ascii="Times New Roman" w:hAnsi="Times New Roman" w:cs="Times New Roman"/>
          <w:sz w:val="23"/>
          <w:szCs w:val="23"/>
        </w:rPr>
        <w:t>7.7. В случае нарушения Подрядчиком сроков выполнения работ, определенных в договоре (п. 2.1. договора), либо сроков устранения выявленных недостатков (пункты 5.6, 6.4 либо 7.4 Договора), Подрядчик оплачивает Заказчику неустойку в размере 0,1 % от суммы договора за каждый день просрочки со дня, следующего за днем установленного срока окончания выполнения работ/срока окончания выполнения этапа работ/срока устранения недостатков до дня исполнения Подрядчиком обязательств. При этом стороны договорились, что убытки подлежат уплате в полной сумме сверх неустойки.</w:t>
      </w:r>
    </w:p>
    <w:p w14:paraId="70D1135F" w14:textId="77777777" w:rsidR="003F1345" w:rsidRPr="007E000B" w:rsidRDefault="001724DD" w:rsidP="003145B0">
      <w:pPr>
        <w:pStyle w:val="1f"/>
        <w:widowControl w:val="0"/>
        <w:shd w:val="clear" w:color="auto" w:fill="FFFFFF"/>
        <w:tabs>
          <w:tab w:val="left" w:pos="0"/>
        </w:tabs>
        <w:ind w:left="0" w:firstLine="567"/>
        <w:jc w:val="both"/>
        <w:rPr>
          <w:rFonts w:ascii="Times New Roman" w:hAnsi="Times New Roman" w:cs="Times New Roman"/>
          <w:spacing w:val="-7"/>
          <w:sz w:val="23"/>
          <w:szCs w:val="23"/>
        </w:rPr>
      </w:pPr>
      <w:r w:rsidRPr="007E000B">
        <w:rPr>
          <w:rFonts w:ascii="Times New Roman" w:hAnsi="Times New Roman" w:cs="Times New Roman"/>
          <w:sz w:val="23"/>
          <w:szCs w:val="23"/>
        </w:rPr>
        <w:t>7.8. 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денежных средств (неустойки и компенсаций затрат) из денежных средств, причитающихся Подрядчику за выполненные Работы. При этом Заказчик до удержания письменно направляет Подрядчику уведомление об удержании.</w:t>
      </w:r>
    </w:p>
    <w:p w14:paraId="1FE1110F" w14:textId="77777777"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7.9. Уплата неустойки не освобождает Стороны от полного выполнения Сторонами обязательств по настоящему Договору, от оплаты процентов за пользование чужими денежными средствами в соответствии со ст. 395 ГК РФ, а также от возмещения убытков Заказчика в полном объеме.</w:t>
      </w:r>
    </w:p>
    <w:p w14:paraId="18583582" w14:textId="77777777" w:rsidR="003F1345" w:rsidRPr="007E000B" w:rsidRDefault="001724DD" w:rsidP="003145B0">
      <w:pPr>
        <w:shd w:val="clear" w:color="auto" w:fill="FFFFFF"/>
        <w:tabs>
          <w:tab w:val="left" w:pos="0"/>
          <w:tab w:val="left" w:pos="1229"/>
        </w:tabs>
        <w:ind w:firstLine="567"/>
        <w:jc w:val="both"/>
        <w:rPr>
          <w:rFonts w:ascii="Times New Roman" w:hAnsi="Times New Roman" w:cs="Times New Roman"/>
          <w:sz w:val="23"/>
          <w:szCs w:val="23"/>
        </w:rPr>
      </w:pPr>
      <w:r w:rsidRPr="007E000B">
        <w:rPr>
          <w:rFonts w:ascii="Times New Roman" w:hAnsi="Times New Roman" w:cs="Times New Roman"/>
          <w:sz w:val="23"/>
          <w:szCs w:val="23"/>
        </w:rPr>
        <w:t>7.10. Неустойка подлежит уплате только в случае предъявления соответствующей стороной письменного требования о ее уплате. Требование об уплате неустойки рассматривается соответствующей стороной в течение 10 (десяти) календарных дней с даты их получения.</w:t>
      </w:r>
    </w:p>
    <w:p w14:paraId="0B097387" w14:textId="77777777" w:rsidR="003F1345" w:rsidRPr="007E000B" w:rsidRDefault="001724DD" w:rsidP="003145B0">
      <w:pPr>
        <w:shd w:val="clear" w:color="auto" w:fill="FFFFFF"/>
        <w:tabs>
          <w:tab w:val="left" w:pos="0"/>
        </w:tabs>
        <w:ind w:firstLine="567"/>
        <w:jc w:val="both"/>
        <w:rPr>
          <w:rFonts w:ascii="Times New Roman" w:hAnsi="Times New Roman" w:cs="Times New Roman"/>
          <w:b/>
          <w:bCs/>
          <w:sz w:val="23"/>
          <w:szCs w:val="23"/>
        </w:rPr>
      </w:pPr>
      <w:r w:rsidRPr="007E000B">
        <w:rPr>
          <w:rFonts w:ascii="Times New Roman" w:hAnsi="Times New Roman" w:cs="Times New Roman"/>
          <w:sz w:val="23"/>
          <w:szCs w:val="23"/>
        </w:rPr>
        <w:t>7.11. В 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14:paraId="04A1B779" w14:textId="4B2079DD" w:rsidR="003F1345" w:rsidRPr="007E000B" w:rsidRDefault="001724DD" w:rsidP="003145B0">
      <w:pPr>
        <w:tabs>
          <w:tab w:val="left" w:pos="0"/>
          <w:tab w:val="left" w:pos="709"/>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7.12. Все споры и разногласия, связанные с заключением, изменением, исполнением и расторжением настоящего Договора, подлежат рассмотрению в Арбитражном суде </w:t>
      </w:r>
      <w:r>
        <w:rPr>
          <w:rFonts w:ascii="Times New Roman" w:hAnsi="Times New Roman" w:cs="Times New Roman"/>
          <w:sz w:val="23"/>
          <w:szCs w:val="23"/>
        </w:rPr>
        <w:t>Новосибирской</w:t>
      </w:r>
      <w:r w:rsidRPr="007E000B">
        <w:rPr>
          <w:rFonts w:ascii="Times New Roman" w:hAnsi="Times New Roman" w:cs="Times New Roman"/>
          <w:sz w:val="23"/>
          <w:szCs w:val="23"/>
        </w:rPr>
        <w:t xml:space="preserve"> области с обязательным соблюдением досудебного претензионного урегулирования:</w:t>
      </w:r>
    </w:p>
    <w:p w14:paraId="4B083DA0" w14:textId="77777777" w:rsidR="003F1345" w:rsidRPr="007E000B" w:rsidRDefault="001724DD" w:rsidP="003145B0">
      <w:pPr>
        <w:tabs>
          <w:tab w:val="left" w:pos="0"/>
          <w:tab w:val="left" w:pos="709"/>
        </w:tabs>
        <w:ind w:firstLine="567"/>
        <w:jc w:val="both"/>
        <w:rPr>
          <w:rFonts w:ascii="Times New Roman" w:hAnsi="Times New Roman" w:cs="Times New Roman"/>
          <w:sz w:val="23"/>
          <w:szCs w:val="23"/>
        </w:rPr>
      </w:pPr>
      <w:r w:rsidRPr="007E000B">
        <w:rPr>
          <w:rFonts w:ascii="Times New Roman" w:hAnsi="Times New Roman" w:cs="Times New Roman"/>
          <w:sz w:val="23"/>
          <w:szCs w:val="23"/>
        </w:rPr>
        <w:t>7.13. Претензии составляются в письменной форме и направляются заказным письмом с уведомлением по адресу, указанному в разделе «Адреса и реквизиты Сторон». Срок рассмотрения претензии – 10 (десять) рабочих дней с даты получения ее Стороной.</w:t>
      </w:r>
    </w:p>
    <w:p w14:paraId="16310476" w14:textId="77777777" w:rsidR="003F1345" w:rsidRPr="007E000B" w:rsidRDefault="001724DD" w:rsidP="003145B0">
      <w:pPr>
        <w:pStyle w:val="ConsNormal"/>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7.14. Стороны освобождаются от ответственности за частичное или полное неисполнение обязательств по Договору, если оно явилось следствием непреодолимой силы, а именно: наводнения, землетрясения, взрывов, международных конфликтов, эпидемий, эмбарго, экспортных ограничений, запретов и других мер, и действий органов власти, если эти обстоятельства непосредственно повлияли на исполнение Договора.</w:t>
      </w:r>
    </w:p>
    <w:p w14:paraId="7184D478" w14:textId="77777777" w:rsidR="003F1345" w:rsidRPr="007E000B" w:rsidRDefault="001724DD" w:rsidP="003145B0">
      <w:pPr>
        <w:pStyle w:val="ConsNormal"/>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При этом срок исполнения обязательств по договору отодвигается соразмерно времени, в течение которого действовали такие обстоятельства.</w:t>
      </w:r>
    </w:p>
    <w:p w14:paraId="0FD7E2E1" w14:textId="77777777" w:rsidR="003F1345" w:rsidRPr="007E000B" w:rsidRDefault="001724DD" w:rsidP="003145B0">
      <w:pPr>
        <w:pStyle w:val="ConsNormal"/>
        <w:widowControl/>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7.15. Сторона, для которой создалась невозможность исполнения своих обязательств по настоящему договору, обязана немедленно и, в любом случае, не позднее 7 (Семи) дней с момента возникновения обстоятельств непреодолимой силы, в письменной форме уведомить другую сторону о возникновении обстоятельств такого рода, а также о предполагаемом сроке действия и прекращения вышеуказанных обстоятельств, с приложением справки, выданной уполномоченным органом, подтверждающий наступление таких обстоятельств.</w:t>
      </w:r>
    </w:p>
    <w:p w14:paraId="682778C6" w14:textId="77777777" w:rsidR="003F1345" w:rsidRPr="007E000B" w:rsidRDefault="001724DD" w:rsidP="003145B0">
      <w:pPr>
        <w:pStyle w:val="ConsNormal"/>
        <w:widowControl/>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7.16. Положения статьи 317.1 ГК РФ к правоотношениям сторон, вытекающим из настоящего договора, применению не подлежат. </w:t>
      </w:r>
    </w:p>
    <w:p w14:paraId="26F3B464" w14:textId="77777777" w:rsidR="003145B0" w:rsidRPr="007E000B" w:rsidRDefault="003145B0" w:rsidP="003145B0">
      <w:pPr>
        <w:pStyle w:val="ConsNormal"/>
        <w:widowControl/>
        <w:tabs>
          <w:tab w:val="left" w:pos="0"/>
        </w:tabs>
        <w:ind w:firstLine="567"/>
        <w:jc w:val="both"/>
        <w:rPr>
          <w:rFonts w:ascii="Times New Roman" w:hAnsi="Times New Roman" w:cs="Times New Roman"/>
          <w:sz w:val="23"/>
          <w:szCs w:val="23"/>
        </w:rPr>
      </w:pPr>
    </w:p>
    <w:p w14:paraId="4D51361F" w14:textId="77777777" w:rsidR="003F1345" w:rsidRPr="007E000B" w:rsidRDefault="001724DD" w:rsidP="003145B0">
      <w:pPr>
        <w:tabs>
          <w:tab w:val="left" w:pos="1276"/>
        </w:tabs>
        <w:ind w:firstLine="567"/>
        <w:jc w:val="center"/>
        <w:rPr>
          <w:rFonts w:ascii="Times New Roman" w:hAnsi="Times New Roman" w:cs="Times New Roman"/>
          <w:b/>
          <w:sz w:val="23"/>
          <w:szCs w:val="23"/>
        </w:rPr>
      </w:pPr>
      <w:r w:rsidRPr="007E000B">
        <w:rPr>
          <w:rFonts w:ascii="Times New Roman" w:hAnsi="Times New Roman" w:cs="Times New Roman"/>
          <w:b/>
          <w:sz w:val="23"/>
          <w:szCs w:val="23"/>
        </w:rPr>
        <w:t>8. Изменение и расторжение договора</w:t>
      </w:r>
    </w:p>
    <w:p w14:paraId="3F961635" w14:textId="77777777"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lastRenderedPageBreak/>
        <w:t>8.1. Стороны вправе изменить настоящий договор по взаимному согласию, путем подписания дополнительного соглашения, которое с момента его подписания сторонами становится неотъемлемой частью Договора. Одностороннее изменение условий настоящего договора не допускается.</w:t>
      </w:r>
    </w:p>
    <w:p w14:paraId="7BDECC03" w14:textId="77777777"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8.2. Все изменения и дополнения к настоящему договору являются его неотъемлемой частью, должны быть совершены в письменной форме и подписаны уполномоченными представителями сторон.</w:t>
      </w:r>
    </w:p>
    <w:p w14:paraId="2D458A59" w14:textId="77777777"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8.3. Досрочное расторжение настоящего договора осуществляется как по согласованию сторон, так и по основаниям, предусмотренным настоящим договором и действующим законодательством РФ.</w:t>
      </w:r>
    </w:p>
    <w:p w14:paraId="5FD94A87" w14:textId="77777777"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8.4. Заказчик вправе в одностороннем порядке расторгнуть настоящий Договор (отказаться от настоящего Договора) без возмещения Подрядчику убытков, обусловленных прекращением договорных отношений до завершения работ по Договору, в случаях:</w:t>
      </w:r>
    </w:p>
    <w:p w14:paraId="2E0D00D9" w14:textId="77777777"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неисполнения или ненадлежащего исполнения Подрядчиком любого из своих обязательств по Договору;</w:t>
      </w:r>
    </w:p>
    <w:p w14:paraId="43E65C93" w14:textId="77777777"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задержки начала работ по Договору более чем на 30 (тридцать) календарных дней;</w:t>
      </w:r>
    </w:p>
    <w:p w14:paraId="777A41C6" w14:textId="77777777"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нарушение сроков выполнения работ, влекущих увеличения срока окончания работ и сдачи результата работ Заказчику более чем на 30 (тридцать) календарных дней;</w:t>
      </w:r>
    </w:p>
    <w:p w14:paraId="283A48FC" w14:textId="77777777"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аннулирования у Подрядчика выданных свидетельств (разрешений) или допусков, а также аннулирование актов государственных органов и саморегулируемых организаций, либо издание актов государственных органов и саморегулируемых организаций, лишающих Подрядчика права на производство работ по Договору;</w:t>
      </w:r>
    </w:p>
    <w:p w14:paraId="5F0EAF5B" w14:textId="77777777" w:rsidR="003F1345" w:rsidRPr="007E000B" w:rsidRDefault="001724DD" w:rsidP="003145B0">
      <w:pPr>
        <w:tabs>
          <w:tab w:val="left" w:pos="0"/>
          <w:tab w:val="left" w:pos="709"/>
        </w:tabs>
        <w:ind w:firstLine="567"/>
        <w:jc w:val="both"/>
        <w:rPr>
          <w:rFonts w:ascii="Times New Roman" w:hAnsi="Times New Roman" w:cs="Times New Roman"/>
          <w:sz w:val="23"/>
          <w:szCs w:val="23"/>
        </w:rPr>
      </w:pPr>
      <w:r w:rsidRPr="007E000B">
        <w:rPr>
          <w:rFonts w:ascii="Times New Roman" w:hAnsi="Times New Roman" w:cs="Times New Roman"/>
          <w:sz w:val="23"/>
          <w:szCs w:val="23"/>
        </w:rPr>
        <w:t>- несоблюдение Подрядчиком либо привлекаемыми им третьими лицами, требований пожарной безопасности, охраны окружающей среды, санитарных нормативов;</w:t>
      </w:r>
    </w:p>
    <w:p w14:paraId="516A1EA8" w14:textId="77777777" w:rsidR="003F1345" w:rsidRPr="007E000B" w:rsidRDefault="001724DD" w:rsidP="003145B0">
      <w:pPr>
        <w:tabs>
          <w:tab w:val="left" w:pos="0"/>
          <w:tab w:val="left" w:pos="709"/>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 систематического, более 2 (двух) раз, несоблюдения Подрядчиком требований к качеству выполняемых Работ; </w:t>
      </w:r>
    </w:p>
    <w:p w14:paraId="6F2702BF" w14:textId="77777777" w:rsidR="003F1345" w:rsidRPr="007E000B" w:rsidRDefault="001724DD" w:rsidP="003145B0">
      <w:pPr>
        <w:tabs>
          <w:tab w:val="left" w:pos="0"/>
          <w:tab w:val="left" w:pos="709"/>
        </w:tabs>
        <w:ind w:firstLine="567"/>
        <w:jc w:val="both"/>
        <w:rPr>
          <w:rFonts w:ascii="Times New Roman" w:hAnsi="Times New Roman" w:cs="Times New Roman"/>
          <w:sz w:val="23"/>
          <w:szCs w:val="23"/>
        </w:rPr>
      </w:pPr>
      <w:r w:rsidRPr="007E000B">
        <w:rPr>
          <w:rFonts w:ascii="Times New Roman" w:hAnsi="Times New Roman" w:cs="Times New Roman"/>
          <w:sz w:val="23"/>
          <w:szCs w:val="23"/>
        </w:rPr>
        <w:t>- в случае принятия Заказчиком в одностороннем порядке решения о прекращении производства Работ;</w:t>
      </w:r>
    </w:p>
    <w:p w14:paraId="46A152EC" w14:textId="77777777" w:rsidR="003F1345" w:rsidRPr="007E000B" w:rsidRDefault="001724DD" w:rsidP="003145B0">
      <w:pPr>
        <w:tabs>
          <w:tab w:val="left" w:pos="0"/>
          <w:tab w:val="left" w:pos="709"/>
        </w:tabs>
        <w:ind w:firstLine="567"/>
        <w:jc w:val="both"/>
        <w:rPr>
          <w:rFonts w:ascii="Times New Roman" w:hAnsi="Times New Roman" w:cs="Times New Roman"/>
          <w:sz w:val="23"/>
          <w:szCs w:val="23"/>
        </w:rPr>
      </w:pPr>
      <w:r w:rsidRPr="007E000B">
        <w:rPr>
          <w:rFonts w:ascii="Times New Roman" w:hAnsi="Times New Roman" w:cs="Times New Roman"/>
          <w:sz w:val="23"/>
          <w:szCs w:val="23"/>
        </w:rPr>
        <w:t>- в иных случаях, установленных законодательством Российской Федерации.</w:t>
      </w:r>
    </w:p>
    <w:p w14:paraId="35F6F330" w14:textId="77777777" w:rsidR="003F1345" w:rsidRPr="007E000B" w:rsidRDefault="001724DD" w:rsidP="003145B0">
      <w:pPr>
        <w:tabs>
          <w:tab w:val="left" w:pos="0"/>
          <w:tab w:val="left" w:pos="709"/>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8.5. Договор считается расторгнутым на основании пункта 7.4. настоящего Договора со дня получения Подрядчиком уведомления Заказчика о расторжении Договора по почтовому адресу. </w:t>
      </w:r>
    </w:p>
    <w:p w14:paraId="5DDC4EE7" w14:textId="77777777" w:rsidR="003F1345" w:rsidRPr="007E000B" w:rsidRDefault="001724DD" w:rsidP="003145B0">
      <w:pPr>
        <w:tabs>
          <w:tab w:val="left" w:pos="0"/>
          <w:tab w:val="left" w:pos="709"/>
        </w:tabs>
        <w:ind w:firstLine="567"/>
        <w:jc w:val="both"/>
        <w:rPr>
          <w:rFonts w:ascii="Times New Roman" w:hAnsi="Times New Roman" w:cs="Times New Roman"/>
          <w:sz w:val="23"/>
          <w:szCs w:val="23"/>
        </w:rPr>
      </w:pPr>
      <w:r w:rsidRPr="007E000B">
        <w:rPr>
          <w:rFonts w:ascii="Times New Roman" w:hAnsi="Times New Roman" w:cs="Times New Roman"/>
          <w:sz w:val="23"/>
          <w:szCs w:val="23"/>
        </w:rPr>
        <w:t>8.6. Подрядчик вправе расторгнуть настоящий Договор в порядке и в случаях, прямо предусмотренных законодательством Российской Федерации.</w:t>
      </w:r>
    </w:p>
    <w:p w14:paraId="67CBE548" w14:textId="64CD782D"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8.7. При расторжении настоящего Договора выполненные работы вместе с документами передаются Заказчику, и производится сверка взаиморасчетов. </w:t>
      </w:r>
    </w:p>
    <w:p w14:paraId="60AC7243" w14:textId="77777777" w:rsidR="003145B0" w:rsidRPr="007E000B" w:rsidRDefault="003145B0" w:rsidP="003145B0">
      <w:pPr>
        <w:tabs>
          <w:tab w:val="left" w:pos="0"/>
        </w:tabs>
        <w:ind w:firstLine="567"/>
        <w:jc w:val="both"/>
        <w:rPr>
          <w:rFonts w:ascii="Times New Roman" w:hAnsi="Times New Roman" w:cs="Times New Roman"/>
          <w:sz w:val="23"/>
          <w:szCs w:val="23"/>
        </w:rPr>
      </w:pPr>
    </w:p>
    <w:p w14:paraId="1427F48B" w14:textId="77777777" w:rsidR="003F1345" w:rsidRPr="007E000B" w:rsidRDefault="001724DD" w:rsidP="003145B0">
      <w:pPr>
        <w:tabs>
          <w:tab w:val="left" w:pos="0"/>
        </w:tabs>
        <w:ind w:firstLine="567"/>
        <w:jc w:val="center"/>
        <w:rPr>
          <w:rFonts w:ascii="Times New Roman" w:hAnsi="Times New Roman" w:cs="Times New Roman"/>
          <w:b/>
          <w:sz w:val="23"/>
          <w:szCs w:val="23"/>
        </w:rPr>
      </w:pPr>
      <w:r w:rsidRPr="007E000B">
        <w:rPr>
          <w:rFonts w:ascii="Times New Roman" w:hAnsi="Times New Roman" w:cs="Times New Roman"/>
          <w:b/>
          <w:sz w:val="23"/>
          <w:szCs w:val="23"/>
        </w:rPr>
        <w:t>9. Срок действия договора и прочие условия</w:t>
      </w:r>
    </w:p>
    <w:p w14:paraId="6A6ED25C" w14:textId="718CBA63" w:rsidR="00707B01" w:rsidRPr="007E000B" w:rsidRDefault="001724DD" w:rsidP="008568CB">
      <w:pPr>
        <w:shd w:val="clear" w:color="auto" w:fill="FFFFFF"/>
        <w:tabs>
          <w:tab w:val="left" w:pos="0"/>
        </w:tabs>
        <w:ind w:right="-31"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9.1.</w:t>
      </w:r>
      <w:r w:rsidRPr="007E000B">
        <w:rPr>
          <w:rFonts w:ascii="Times New Roman" w:hAnsi="Times New Roman" w:cs="Times New Roman"/>
          <w:color w:val="000000"/>
          <w:sz w:val="23"/>
          <w:szCs w:val="23"/>
        </w:rPr>
        <w:tab/>
        <w:t>Настоящий Договор вступает в силу с момента его подписания и действует до момента выполнения сторонами всех обязательств по Договору.</w:t>
      </w:r>
    </w:p>
    <w:p w14:paraId="7BEB4801" w14:textId="77777777" w:rsidR="00707B01" w:rsidRPr="007E000B" w:rsidRDefault="00707B01" w:rsidP="003145B0">
      <w:pPr>
        <w:shd w:val="clear" w:color="auto" w:fill="FFFFFF"/>
        <w:tabs>
          <w:tab w:val="left" w:pos="0"/>
        </w:tabs>
        <w:ind w:right="-31" w:firstLine="567"/>
        <w:jc w:val="both"/>
        <w:rPr>
          <w:rFonts w:ascii="Times New Roman" w:hAnsi="Times New Roman" w:cs="Times New Roman"/>
          <w:color w:val="000000"/>
          <w:sz w:val="23"/>
          <w:szCs w:val="23"/>
        </w:rPr>
      </w:pPr>
    </w:p>
    <w:p w14:paraId="5068300F" w14:textId="77777777" w:rsidR="003F1345" w:rsidRPr="007E000B" w:rsidRDefault="001724DD" w:rsidP="003145B0">
      <w:pPr>
        <w:pStyle w:val="1a"/>
        <w:numPr>
          <w:ilvl w:val="0"/>
          <w:numId w:val="3"/>
        </w:numPr>
        <w:tabs>
          <w:tab w:val="left" w:pos="0"/>
        </w:tabs>
        <w:spacing w:after="0"/>
        <w:ind w:left="0" w:firstLine="567"/>
        <w:jc w:val="center"/>
        <w:rPr>
          <w:rFonts w:ascii="Times New Roman" w:hAnsi="Times New Roman" w:cs="Times New Roman"/>
          <w:b/>
          <w:sz w:val="23"/>
          <w:szCs w:val="23"/>
        </w:rPr>
      </w:pPr>
      <w:r w:rsidRPr="007E000B">
        <w:rPr>
          <w:rFonts w:ascii="Times New Roman" w:hAnsi="Times New Roman" w:cs="Times New Roman"/>
          <w:b/>
          <w:sz w:val="23"/>
          <w:szCs w:val="23"/>
        </w:rPr>
        <w:t>Соглашение о конфиденциальности</w:t>
      </w:r>
    </w:p>
    <w:p w14:paraId="480881F2" w14:textId="77777777" w:rsidR="003F1345" w:rsidRPr="007E000B" w:rsidRDefault="001724DD" w:rsidP="003145B0">
      <w:pPr>
        <w:pStyle w:val="1a"/>
        <w:tabs>
          <w:tab w:val="left" w:pos="0"/>
        </w:tabs>
        <w:spacing w:after="0"/>
        <w:ind w:left="0" w:firstLine="567"/>
        <w:jc w:val="both"/>
        <w:rPr>
          <w:rFonts w:ascii="Times New Roman" w:hAnsi="Times New Roman" w:cs="Times New Roman"/>
          <w:sz w:val="23"/>
          <w:szCs w:val="23"/>
        </w:rPr>
      </w:pPr>
      <w:r w:rsidRPr="007E000B">
        <w:rPr>
          <w:rFonts w:ascii="Times New Roman" w:hAnsi="Times New Roman" w:cs="Times New Roman"/>
          <w:sz w:val="23"/>
          <w:szCs w:val="23"/>
        </w:rPr>
        <w:t>10.1.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096DFA3B" w14:textId="77777777" w:rsidR="003F1345" w:rsidRPr="007E000B" w:rsidRDefault="001724DD" w:rsidP="003145B0">
      <w:pPr>
        <w:pStyle w:val="1a"/>
        <w:tabs>
          <w:tab w:val="left" w:pos="0"/>
        </w:tabs>
        <w:spacing w:after="0"/>
        <w:ind w:left="0"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10.2. Сторона, получившая Информацию, обязуется установить для нее режим коммерческой тайны, соответствующий требованиям законодательства Российской Федерации,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5B2570B0" w14:textId="77777777" w:rsidR="003F1345" w:rsidRPr="007E000B" w:rsidRDefault="001724DD" w:rsidP="003145B0">
      <w:pPr>
        <w:pStyle w:val="1a"/>
        <w:tabs>
          <w:tab w:val="left" w:pos="0"/>
        </w:tabs>
        <w:spacing w:after="0"/>
        <w:ind w:left="0" w:firstLine="567"/>
        <w:jc w:val="both"/>
        <w:rPr>
          <w:rFonts w:ascii="Times New Roman" w:hAnsi="Times New Roman" w:cs="Times New Roman"/>
          <w:sz w:val="23"/>
          <w:szCs w:val="23"/>
        </w:rPr>
      </w:pPr>
      <w:r w:rsidRPr="007E000B">
        <w:rPr>
          <w:rFonts w:ascii="Times New Roman" w:hAnsi="Times New Roman" w:cs="Times New Roman"/>
          <w:sz w:val="23"/>
          <w:szCs w:val="23"/>
        </w:rPr>
        <w:t>10.3.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4661062D" w14:textId="77777777" w:rsidR="003F1345" w:rsidRPr="007E000B" w:rsidRDefault="001724DD" w:rsidP="003145B0">
      <w:pPr>
        <w:pStyle w:val="1a"/>
        <w:tabs>
          <w:tab w:val="left" w:pos="0"/>
        </w:tabs>
        <w:spacing w:after="0"/>
        <w:ind w:left="0"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10.4.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w:t>
      </w:r>
      <w:r w:rsidRPr="007E000B">
        <w:rPr>
          <w:rFonts w:ascii="Times New Roman" w:hAnsi="Times New Roman" w:cs="Times New Roman"/>
          <w:sz w:val="23"/>
          <w:szCs w:val="23"/>
        </w:rPr>
        <w:lastRenderedPageBreak/>
        <w:t>Сторона, получившая данное требование, имеет право предоставлять Информацию, полученную в связи с исполнением Договора, без получения предварительного согласия другой Стороны. При этом Сторона, предоставляющая указанным органам или лицам Информацию, обязана:</w:t>
      </w:r>
    </w:p>
    <w:p w14:paraId="1336B7F4" w14:textId="77777777" w:rsidR="003F1345" w:rsidRPr="007E000B" w:rsidRDefault="001724DD" w:rsidP="003145B0">
      <w:pPr>
        <w:pStyle w:val="1a"/>
        <w:numPr>
          <w:ilvl w:val="0"/>
          <w:numId w:val="4"/>
        </w:numPr>
        <w:tabs>
          <w:tab w:val="left" w:pos="0"/>
        </w:tabs>
        <w:spacing w:after="0"/>
        <w:ind w:left="0" w:firstLine="567"/>
        <w:jc w:val="both"/>
        <w:rPr>
          <w:rFonts w:ascii="Times New Roman" w:hAnsi="Times New Roman" w:cs="Times New Roman"/>
          <w:sz w:val="23"/>
          <w:szCs w:val="23"/>
        </w:rPr>
      </w:pPr>
      <w:r w:rsidRPr="007E000B">
        <w:rPr>
          <w:rFonts w:ascii="Times New Roman" w:hAnsi="Times New Roman" w:cs="Times New Roman"/>
          <w:sz w:val="23"/>
          <w:szCs w:val="23"/>
        </w:rPr>
        <w:t>незамедлительно уведомить другую Сторону о получении такого требования,</w:t>
      </w:r>
    </w:p>
    <w:p w14:paraId="353BC9AF" w14:textId="77777777" w:rsidR="003F1345" w:rsidRPr="007E000B" w:rsidRDefault="001724DD" w:rsidP="003145B0">
      <w:pPr>
        <w:pStyle w:val="1a"/>
        <w:numPr>
          <w:ilvl w:val="0"/>
          <w:numId w:val="4"/>
        </w:numPr>
        <w:tabs>
          <w:tab w:val="left" w:pos="0"/>
        </w:tabs>
        <w:spacing w:after="0"/>
        <w:ind w:left="0" w:firstLine="567"/>
        <w:jc w:val="both"/>
        <w:rPr>
          <w:rFonts w:ascii="Times New Roman" w:hAnsi="Times New Roman" w:cs="Times New Roman"/>
          <w:sz w:val="23"/>
          <w:szCs w:val="23"/>
        </w:rPr>
      </w:pPr>
      <w:r w:rsidRPr="007E000B">
        <w:rPr>
          <w:rFonts w:ascii="Times New Roman" w:hAnsi="Times New Roman" w:cs="Times New Roman"/>
          <w:sz w:val="23"/>
          <w:szCs w:val="23"/>
        </w:rPr>
        <w:t>предоставить указанным органам или лицам Информацию в объеме, указанном в запросе,</w:t>
      </w:r>
    </w:p>
    <w:p w14:paraId="51B50156" w14:textId="77777777" w:rsidR="003F1345" w:rsidRPr="007E000B" w:rsidRDefault="001724DD" w:rsidP="003145B0">
      <w:pPr>
        <w:pStyle w:val="1a"/>
        <w:numPr>
          <w:ilvl w:val="0"/>
          <w:numId w:val="4"/>
        </w:numPr>
        <w:tabs>
          <w:tab w:val="left" w:pos="0"/>
        </w:tabs>
        <w:spacing w:after="0"/>
        <w:ind w:left="0" w:firstLine="567"/>
        <w:jc w:val="both"/>
        <w:rPr>
          <w:rFonts w:ascii="Times New Roman" w:hAnsi="Times New Roman" w:cs="Times New Roman"/>
          <w:sz w:val="23"/>
          <w:szCs w:val="23"/>
        </w:rPr>
      </w:pPr>
      <w:r w:rsidRPr="007E000B">
        <w:rPr>
          <w:rFonts w:ascii="Times New Roman" w:hAnsi="Times New Roman" w:cs="Times New Roman"/>
          <w:sz w:val="23"/>
          <w:szCs w:val="23"/>
        </w:rPr>
        <w:t>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28011404" w14:textId="77777777" w:rsidR="003F1345" w:rsidRPr="007E000B" w:rsidRDefault="001724DD" w:rsidP="003145B0">
      <w:pPr>
        <w:pStyle w:val="1a"/>
        <w:tabs>
          <w:tab w:val="left" w:pos="0"/>
        </w:tabs>
        <w:spacing w:after="0"/>
        <w:ind w:left="0" w:firstLine="567"/>
        <w:jc w:val="both"/>
        <w:rPr>
          <w:rFonts w:ascii="Times New Roman" w:hAnsi="Times New Roman" w:cs="Times New Roman"/>
          <w:sz w:val="23"/>
          <w:szCs w:val="23"/>
        </w:rPr>
      </w:pPr>
      <w:r w:rsidRPr="007E000B">
        <w:rPr>
          <w:rFonts w:ascii="Times New Roman" w:hAnsi="Times New Roman" w:cs="Times New Roman"/>
          <w:sz w:val="23"/>
          <w:szCs w:val="23"/>
        </w:rPr>
        <w:t>10.5.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4C6993C7" w14:textId="77777777" w:rsidR="003F1345" w:rsidRPr="007E000B" w:rsidRDefault="001724DD" w:rsidP="003145B0">
      <w:pPr>
        <w:pStyle w:val="1a"/>
        <w:tabs>
          <w:tab w:val="left" w:pos="0"/>
        </w:tabs>
        <w:spacing w:after="0"/>
        <w:ind w:left="0" w:firstLine="567"/>
        <w:jc w:val="both"/>
        <w:rPr>
          <w:rFonts w:ascii="Times New Roman" w:hAnsi="Times New Roman" w:cs="Times New Roman"/>
          <w:sz w:val="23"/>
          <w:szCs w:val="23"/>
        </w:rPr>
      </w:pPr>
      <w:r w:rsidRPr="007E000B">
        <w:rPr>
          <w:rFonts w:ascii="Times New Roman" w:hAnsi="Times New Roman" w:cs="Times New Roman"/>
          <w:sz w:val="23"/>
          <w:szCs w:val="23"/>
        </w:rPr>
        <w:t>10.6.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14:paraId="09570739" w14:textId="77777777" w:rsidR="003F1345" w:rsidRPr="007E000B" w:rsidRDefault="001724DD" w:rsidP="003145B0">
      <w:pPr>
        <w:pStyle w:val="1a"/>
        <w:tabs>
          <w:tab w:val="left" w:pos="0"/>
        </w:tabs>
        <w:spacing w:after="0"/>
        <w:ind w:left="0"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10.7.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 </w:t>
      </w:r>
    </w:p>
    <w:p w14:paraId="6ABCC595" w14:textId="77777777" w:rsidR="003F1345" w:rsidRPr="007E000B" w:rsidRDefault="001724DD" w:rsidP="003145B0">
      <w:pPr>
        <w:pStyle w:val="1a"/>
        <w:tabs>
          <w:tab w:val="left" w:pos="0"/>
        </w:tabs>
        <w:spacing w:after="0"/>
        <w:ind w:left="0" w:firstLine="567"/>
        <w:jc w:val="both"/>
        <w:rPr>
          <w:rFonts w:ascii="Times New Roman" w:hAnsi="Times New Roman" w:cs="Times New Roman"/>
          <w:sz w:val="23"/>
          <w:szCs w:val="23"/>
        </w:rPr>
      </w:pPr>
      <w:r w:rsidRPr="007E000B">
        <w:rPr>
          <w:rFonts w:ascii="Times New Roman" w:hAnsi="Times New Roman" w:cs="Times New Roman"/>
          <w:sz w:val="23"/>
          <w:szCs w:val="23"/>
        </w:rPr>
        <w:t>10.8. В случае разглашения Информации Сторона, допустившая ее разглашение, обязана уведомить о таком факте другую Сторону в течение 5 (пяти) календарных дней.</w:t>
      </w:r>
    </w:p>
    <w:p w14:paraId="66F4E7F4" w14:textId="77777777" w:rsidR="003F1345" w:rsidRPr="007E000B" w:rsidRDefault="001724DD" w:rsidP="003145B0">
      <w:pPr>
        <w:pStyle w:val="1a"/>
        <w:tabs>
          <w:tab w:val="left" w:pos="0"/>
        </w:tabs>
        <w:spacing w:after="0"/>
        <w:ind w:left="0" w:firstLine="567"/>
        <w:jc w:val="both"/>
        <w:rPr>
          <w:rFonts w:ascii="Times New Roman" w:hAnsi="Times New Roman" w:cs="Times New Roman"/>
          <w:sz w:val="23"/>
          <w:szCs w:val="23"/>
        </w:rPr>
      </w:pPr>
      <w:r w:rsidRPr="007E000B">
        <w:rPr>
          <w:rFonts w:ascii="Times New Roman" w:hAnsi="Times New Roman" w:cs="Times New Roman"/>
          <w:sz w:val="23"/>
          <w:szCs w:val="23"/>
        </w:rPr>
        <w:t>10.9.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5C735B06" w14:textId="77777777" w:rsidR="003F1345" w:rsidRPr="007E000B" w:rsidRDefault="001724DD" w:rsidP="003145B0">
      <w:pPr>
        <w:pStyle w:val="1a"/>
        <w:tabs>
          <w:tab w:val="left" w:pos="0"/>
        </w:tabs>
        <w:spacing w:after="0"/>
        <w:ind w:left="0" w:firstLine="567"/>
        <w:jc w:val="both"/>
        <w:rPr>
          <w:rFonts w:ascii="Times New Roman" w:hAnsi="Times New Roman" w:cs="Times New Roman"/>
          <w:sz w:val="23"/>
          <w:szCs w:val="23"/>
        </w:rPr>
      </w:pPr>
      <w:r w:rsidRPr="007E000B">
        <w:rPr>
          <w:rFonts w:ascii="Times New Roman" w:hAnsi="Times New Roman" w:cs="Times New Roman"/>
          <w:sz w:val="23"/>
          <w:szCs w:val="23"/>
        </w:rPr>
        <w:t xml:space="preserve">10.10. В случае реорганизации или ликвидации одной из Сторон, условия охраны конфиденциальной Информации определяются этой Стороной и ее правопреемниками или участниками этой Стороны.  </w:t>
      </w:r>
    </w:p>
    <w:p w14:paraId="5077D7C9" w14:textId="77777777" w:rsidR="003F1345" w:rsidRPr="007E000B" w:rsidRDefault="001724DD" w:rsidP="003145B0">
      <w:pPr>
        <w:pStyle w:val="1a"/>
        <w:tabs>
          <w:tab w:val="left" w:pos="0"/>
        </w:tabs>
        <w:spacing w:after="0"/>
        <w:ind w:left="0" w:firstLine="567"/>
        <w:jc w:val="both"/>
        <w:rPr>
          <w:rFonts w:ascii="Times New Roman" w:hAnsi="Times New Roman" w:cs="Times New Roman"/>
          <w:sz w:val="23"/>
          <w:szCs w:val="23"/>
        </w:rPr>
      </w:pPr>
      <w:r w:rsidRPr="007E000B">
        <w:rPr>
          <w:rFonts w:ascii="Times New Roman" w:hAnsi="Times New Roman" w:cs="Times New Roman"/>
          <w:sz w:val="23"/>
          <w:szCs w:val="23"/>
        </w:rPr>
        <w:t>10.11.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209E155C" w14:textId="77777777" w:rsidR="003F1345" w:rsidRPr="007E000B" w:rsidRDefault="001724DD" w:rsidP="003145B0">
      <w:pPr>
        <w:pStyle w:val="1a"/>
        <w:tabs>
          <w:tab w:val="left" w:pos="0"/>
        </w:tabs>
        <w:spacing w:after="0"/>
        <w:ind w:left="0" w:firstLine="567"/>
        <w:jc w:val="both"/>
        <w:rPr>
          <w:rFonts w:ascii="Times New Roman" w:hAnsi="Times New Roman" w:cs="Times New Roman"/>
          <w:b/>
          <w:sz w:val="23"/>
          <w:szCs w:val="23"/>
        </w:rPr>
      </w:pPr>
      <w:r w:rsidRPr="007E000B">
        <w:rPr>
          <w:rFonts w:ascii="Times New Roman" w:hAnsi="Times New Roman" w:cs="Times New Roman"/>
          <w:sz w:val="23"/>
          <w:szCs w:val="23"/>
        </w:rPr>
        <w:t>10.12. За каждый факт нарушения режима конфиденциальности Информации Сторона, допустившая такое нарушение, уплачивает неустойку в размере 10 % (десяти процентов) от цены Договора, указанной в пункте 3.1 настоящего Договора.</w:t>
      </w:r>
      <w:r w:rsidRPr="007E000B">
        <w:rPr>
          <w:rFonts w:ascii="Times New Roman" w:hAnsi="Times New Roman" w:cs="Times New Roman"/>
          <w:b/>
          <w:sz w:val="23"/>
          <w:szCs w:val="23"/>
        </w:rPr>
        <w:t xml:space="preserve"> </w:t>
      </w:r>
    </w:p>
    <w:p w14:paraId="4EE6DD62" w14:textId="77777777" w:rsidR="003145B0" w:rsidRPr="007E000B" w:rsidRDefault="003145B0" w:rsidP="003145B0">
      <w:pPr>
        <w:pStyle w:val="1a"/>
        <w:tabs>
          <w:tab w:val="left" w:pos="0"/>
        </w:tabs>
        <w:spacing w:after="0"/>
        <w:ind w:left="0" w:firstLine="567"/>
        <w:jc w:val="both"/>
        <w:rPr>
          <w:rFonts w:ascii="Times New Roman" w:hAnsi="Times New Roman" w:cs="Times New Roman"/>
          <w:b/>
          <w:sz w:val="23"/>
          <w:szCs w:val="23"/>
        </w:rPr>
      </w:pPr>
    </w:p>
    <w:p w14:paraId="6BA62E01" w14:textId="77777777" w:rsidR="003F1345" w:rsidRPr="007E000B" w:rsidRDefault="001724DD" w:rsidP="003145B0">
      <w:pPr>
        <w:tabs>
          <w:tab w:val="left" w:pos="0"/>
        </w:tabs>
        <w:ind w:firstLine="567"/>
        <w:jc w:val="center"/>
        <w:rPr>
          <w:rFonts w:ascii="Times New Roman" w:hAnsi="Times New Roman" w:cs="Times New Roman"/>
          <w:b/>
          <w:sz w:val="23"/>
          <w:szCs w:val="23"/>
        </w:rPr>
      </w:pPr>
      <w:r w:rsidRPr="007E000B">
        <w:rPr>
          <w:rFonts w:ascii="Times New Roman" w:hAnsi="Times New Roman" w:cs="Times New Roman"/>
          <w:b/>
          <w:sz w:val="23"/>
          <w:szCs w:val="23"/>
        </w:rPr>
        <w:t>11. Антикоррупционная оговорка</w:t>
      </w:r>
    </w:p>
    <w:p w14:paraId="613FD66B" w14:textId="77777777" w:rsidR="003F1345" w:rsidRPr="007E000B" w:rsidRDefault="001724DD"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11.1. Стороны подтверждают, что в своей деятельности придерживаются высоких этических стандартов, реализуют требования статьи 13.3 Федерального закона от 25.12.2008 № 273-ФЗ «О противодействии коррупции», принимают меры по предупреждению коррупции,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82DC445" w14:textId="77777777" w:rsidR="003145B0" w:rsidRPr="007E000B" w:rsidRDefault="003145B0" w:rsidP="003145B0">
      <w:pPr>
        <w:tabs>
          <w:tab w:val="left" w:pos="0"/>
        </w:tabs>
        <w:ind w:firstLine="567"/>
        <w:jc w:val="both"/>
        <w:rPr>
          <w:rFonts w:ascii="Times New Roman" w:hAnsi="Times New Roman" w:cs="Times New Roman"/>
          <w:sz w:val="23"/>
          <w:szCs w:val="23"/>
        </w:rPr>
      </w:pPr>
    </w:p>
    <w:p w14:paraId="3A008DC7" w14:textId="0221F914" w:rsidR="003145B0" w:rsidRPr="007E000B" w:rsidRDefault="003145B0" w:rsidP="003145B0">
      <w:pPr>
        <w:tabs>
          <w:tab w:val="left" w:pos="0"/>
        </w:tabs>
        <w:ind w:firstLine="567"/>
        <w:jc w:val="center"/>
        <w:rPr>
          <w:rFonts w:ascii="Times New Roman" w:hAnsi="Times New Roman" w:cs="Times New Roman"/>
          <w:b/>
          <w:bCs/>
          <w:sz w:val="23"/>
          <w:szCs w:val="23"/>
        </w:rPr>
      </w:pPr>
      <w:r w:rsidRPr="007E000B">
        <w:rPr>
          <w:rFonts w:ascii="Times New Roman" w:hAnsi="Times New Roman" w:cs="Times New Roman"/>
          <w:b/>
          <w:bCs/>
          <w:sz w:val="23"/>
          <w:szCs w:val="23"/>
        </w:rPr>
        <w:t>12.Заверения и гарантии</w:t>
      </w:r>
    </w:p>
    <w:p w14:paraId="424BECED" w14:textId="5425B099"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12.1. Каждая из </w:t>
      </w:r>
      <w:proofErr w:type="gramStart"/>
      <w:r w:rsidRPr="007E000B">
        <w:rPr>
          <w:rFonts w:ascii="Times New Roman" w:hAnsi="Times New Roman" w:cs="Times New Roman"/>
          <w:color w:val="000000"/>
          <w:sz w:val="23"/>
          <w:szCs w:val="23"/>
        </w:rPr>
        <w:t>Сторон  заверяет</w:t>
      </w:r>
      <w:proofErr w:type="gramEnd"/>
      <w:r w:rsidRPr="007E000B">
        <w:rPr>
          <w:rFonts w:ascii="Times New Roman" w:hAnsi="Times New Roman" w:cs="Times New Roman"/>
          <w:color w:val="000000"/>
          <w:sz w:val="23"/>
          <w:szCs w:val="23"/>
        </w:rPr>
        <w:t>, что на момент заключения настоящего договора:</w:t>
      </w:r>
    </w:p>
    <w:p w14:paraId="75CD0D92"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 -она является юридическим лицом, надлежащим образом </w:t>
      </w:r>
      <w:proofErr w:type="gramStart"/>
      <w:r w:rsidRPr="007E000B">
        <w:rPr>
          <w:rFonts w:ascii="Times New Roman" w:hAnsi="Times New Roman" w:cs="Times New Roman"/>
          <w:color w:val="000000"/>
          <w:sz w:val="23"/>
          <w:szCs w:val="23"/>
        </w:rPr>
        <w:t>созданным  и</w:t>
      </w:r>
      <w:proofErr w:type="gramEnd"/>
      <w:r w:rsidRPr="007E000B">
        <w:rPr>
          <w:rFonts w:ascii="Times New Roman" w:hAnsi="Times New Roman" w:cs="Times New Roman"/>
          <w:color w:val="000000"/>
          <w:sz w:val="23"/>
          <w:szCs w:val="23"/>
        </w:rPr>
        <w:t xml:space="preserve"> действующим в соответствии с законодательством РФ, и обладает необходимой правоспособностью для заключения  и исполнения  договора;</w:t>
      </w:r>
    </w:p>
    <w:p w14:paraId="568E9332"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-у неё не отозвана (не аннулирована) лицензия, необходимая </w:t>
      </w:r>
      <w:proofErr w:type="gramStart"/>
      <w:r w:rsidRPr="007E000B">
        <w:rPr>
          <w:rFonts w:ascii="Times New Roman" w:hAnsi="Times New Roman" w:cs="Times New Roman"/>
          <w:color w:val="000000"/>
          <w:sz w:val="23"/>
          <w:szCs w:val="23"/>
        </w:rPr>
        <w:t>для  заключения</w:t>
      </w:r>
      <w:proofErr w:type="gramEnd"/>
      <w:r w:rsidRPr="007E000B">
        <w:rPr>
          <w:rFonts w:ascii="Times New Roman" w:hAnsi="Times New Roman" w:cs="Times New Roman"/>
          <w:color w:val="000000"/>
          <w:sz w:val="23"/>
          <w:szCs w:val="23"/>
        </w:rPr>
        <w:t xml:space="preserve"> и исполнения настоящего договора, срок  действия лицензии не истёк, либо хозяйственная деятельность, осуществляемая стороной, не подлежит лицензированию;</w:t>
      </w:r>
    </w:p>
    <w:p w14:paraId="36B1DA6D"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-она получила и имеет все полномочия, разрешения, одобрения, а так же ей соблюдены все процедуры, </w:t>
      </w:r>
      <w:proofErr w:type="gramStart"/>
      <w:r w:rsidRPr="007E000B">
        <w:rPr>
          <w:rFonts w:ascii="Times New Roman" w:hAnsi="Times New Roman" w:cs="Times New Roman"/>
          <w:color w:val="000000"/>
          <w:sz w:val="23"/>
          <w:szCs w:val="23"/>
        </w:rPr>
        <w:t>необходимые  по</w:t>
      </w:r>
      <w:proofErr w:type="gramEnd"/>
      <w:r w:rsidRPr="007E000B">
        <w:rPr>
          <w:rFonts w:ascii="Times New Roman" w:hAnsi="Times New Roman" w:cs="Times New Roman"/>
          <w:color w:val="000000"/>
          <w:sz w:val="23"/>
          <w:szCs w:val="23"/>
        </w:rPr>
        <w:t xml:space="preserve"> законодательству РФ для принятия и исполнения  ею обязательств, </w:t>
      </w:r>
      <w:r w:rsidRPr="007E000B">
        <w:rPr>
          <w:rFonts w:ascii="Times New Roman" w:hAnsi="Times New Roman" w:cs="Times New Roman"/>
          <w:color w:val="000000"/>
          <w:sz w:val="23"/>
          <w:szCs w:val="23"/>
        </w:rPr>
        <w:lastRenderedPageBreak/>
        <w:t>вытекающих из настоящего договора;</w:t>
      </w:r>
    </w:p>
    <w:p w14:paraId="60156BB3"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14:paraId="30D1A5A5"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-в отношении неё не возбуждено производство по делу о банкротстве и не ведена ни одна из процедур, применяемых в деле о банкротстве в соответствии </w:t>
      </w:r>
      <w:proofErr w:type="gramStart"/>
      <w:r w:rsidRPr="007E000B">
        <w:rPr>
          <w:rFonts w:ascii="Times New Roman" w:hAnsi="Times New Roman" w:cs="Times New Roman"/>
          <w:color w:val="000000"/>
          <w:sz w:val="23"/>
          <w:szCs w:val="23"/>
        </w:rPr>
        <w:t>с  действующим</w:t>
      </w:r>
      <w:proofErr w:type="gramEnd"/>
      <w:r w:rsidRPr="007E000B">
        <w:rPr>
          <w:rFonts w:ascii="Times New Roman" w:hAnsi="Times New Roman" w:cs="Times New Roman"/>
          <w:color w:val="000000"/>
          <w:sz w:val="23"/>
          <w:szCs w:val="23"/>
        </w:rPr>
        <w:t xml:space="preserve"> законодательством, а также не предпринималось и не планируется совершение корпоративных действий, связанных, либо направленных, на инициировании процедуры банкротства;</w:t>
      </w:r>
    </w:p>
    <w:p w14:paraId="75CC68D4"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её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w:t>
      </w:r>
    </w:p>
    <w:p w14:paraId="3DDE8E91"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-заключение Стороной настоящего договора не повлечёт нарушения ей каких-либо обязательств перед третьим лицом и не даст оснований третьему лицу предъявлять к ней какие –либо требования в связи с таким нарушением;</w:t>
      </w:r>
    </w:p>
    <w:p w14:paraId="1E102CC4"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-отсутствуют какие-либо соглашения, инструменты, договорённости,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14:paraId="6D9217BE"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-обязательства, </w:t>
      </w:r>
      <w:proofErr w:type="gramStart"/>
      <w:r w:rsidRPr="007E000B">
        <w:rPr>
          <w:rFonts w:ascii="Times New Roman" w:hAnsi="Times New Roman" w:cs="Times New Roman"/>
          <w:color w:val="000000"/>
          <w:sz w:val="23"/>
          <w:szCs w:val="23"/>
        </w:rPr>
        <w:t>установленные  в</w:t>
      </w:r>
      <w:proofErr w:type="gramEnd"/>
      <w:r w:rsidRPr="007E000B">
        <w:rPr>
          <w:rFonts w:ascii="Times New Roman" w:hAnsi="Times New Roman" w:cs="Times New Roman"/>
          <w:color w:val="000000"/>
          <w:sz w:val="23"/>
          <w:szCs w:val="23"/>
        </w:rPr>
        <w:t xml:space="preserve">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18A5CB3D"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-вся информация и документы, предоставленные  ей другой стороне в связи с заключением Договора, являются достоверными, и она не скрыла обязательств, которые могли бы, при их  обнаружении, негативно повлиять на решение другой Стороны, касающееся заключения настоящего договора.</w:t>
      </w:r>
    </w:p>
    <w:p w14:paraId="2B729656" w14:textId="7CD6E8C3"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12.2.  Стороны в порядке статьи 431.2 ГК РФ заверяют друг друга в том, что они являются добросовестными налогоплательщиками и исполняют свои налоговые обязательства перед бюджетом в полном объёма, при этом не используют никаких схем для уклонения от уплаты налогов, не являются фирмами-однодневками, не вступают в хозяйственно-договорные отношения с фирмами-однодневками. В случае недостоверности данных заверений, Стороны несут ответственность в порядке статьи 431.2 ГК РФ.</w:t>
      </w:r>
    </w:p>
    <w:p w14:paraId="65FE3D67"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Подрядчик в силу статьи 406.1 ГК РФ обязуется возместить имущественные потери Заказчика, возникшие в случае наступления любого из следующих обстоятельств:</w:t>
      </w:r>
    </w:p>
    <w:p w14:paraId="6586824A"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доначисление Заказчику НДС, начисление пени по НДС, привлечение к ответственности в виде штрафа по НДС и/или отказа в возмещении НДС из бюджета по причине исключения налоговым органом налоговых вычетов по НДС, исчисленных (полученных) Заказчиком в результате исполнения настоящего договора;</w:t>
      </w:r>
    </w:p>
    <w:p w14:paraId="744143F8"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доначисление Заказчику налога на прибыль, начисление пени по налогу на прибыль, привлечение к ответственности в виде штрафа по налогу на прибыль по причине исключения налоговым органом расходов, понесённых Заказчиком в результате исполнения настоящего договора.</w:t>
      </w:r>
    </w:p>
    <w:p w14:paraId="06D9814D"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Условия настоящего пункта применяются в случае, если указанные выше обстоятельства возникли в связи с недобросовестным поведением Подрядчика и/или нарушений им требований действующего законодательства РФ (непредставление Подрядчиком отчётности в налоговые органы; признание налоговыми органами Подрядчика «фирмой-однодневкой»; отсутствие результатов встречной налоговой проверки Подрядчика и т.д.).</w:t>
      </w:r>
    </w:p>
    <w:p w14:paraId="6142125B"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Размер имущественных потерь определяется как общая сумма, состоящая из суммы НДС и/или налога на прибыль, до начисленных Заказчику, суммы пени, штрафа по НДС и/или по налогу на прибыль, начисленных Заказчику, либо как сумма НДС, в возмещении которой Заказчику отказано по основаниям, указанным в данном пункте настоящего договора.</w:t>
      </w:r>
    </w:p>
    <w:p w14:paraId="3EC70D6B"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Размер имущественных потерь определяется на дату вступления в силу решений налогового органа о привлечении к налоговой ответственности и/или решения об отказе в возмещении налога из бюджета.</w:t>
      </w:r>
    </w:p>
    <w:p w14:paraId="755A8BF9" w14:textId="77777777"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lastRenderedPageBreak/>
        <w:t>Обязанность по возмещению имущественных потерь возникает у Подрядчика в момент вступления в силу указанных решений налогового органа. Возмещение имущественных потерь осуществляется по письменному требованию Заказчика. Подрядчик обязан в течение 10 календарных дней с даты получения требования уплатить сумму возмещения потерь Заказчику в полном объёме.</w:t>
      </w:r>
    </w:p>
    <w:p w14:paraId="2DB8C1F3" w14:textId="04638ECC" w:rsidR="003145B0" w:rsidRPr="007E000B" w:rsidRDefault="003145B0" w:rsidP="003145B0">
      <w:pPr>
        <w:widowControl w:val="0"/>
        <w:shd w:val="clear" w:color="auto" w:fill="FFFFFF"/>
        <w:tabs>
          <w:tab w:val="left" w:pos="0"/>
        </w:tabs>
        <w:ind w:right="142" w:firstLine="567"/>
        <w:jc w:val="both"/>
        <w:rPr>
          <w:rFonts w:ascii="Times New Roman" w:hAnsi="Times New Roman" w:cs="Times New Roman"/>
          <w:color w:val="000000"/>
          <w:sz w:val="23"/>
          <w:szCs w:val="23"/>
        </w:rPr>
      </w:pPr>
      <w:r w:rsidRPr="007E000B">
        <w:rPr>
          <w:rFonts w:ascii="Times New Roman" w:hAnsi="Times New Roman" w:cs="Times New Roman"/>
          <w:color w:val="000000"/>
          <w:sz w:val="23"/>
          <w:szCs w:val="23"/>
        </w:rPr>
        <w:t xml:space="preserve">12.3. Если какое-либо из указанных в настоящем разделе заверений оказалось изначально недействительным или стало </w:t>
      </w:r>
      <w:proofErr w:type="gramStart"/>
      <w:r w:rsidRPr="007E000B">
        <w:rPr>
          <w:rFonts w:ascii="Times New Roman" w:hAnsi="Times New Roman" w:cs="Times New Roman"/>
          <w:color w:val="000000"/>
          <w:sz w:val="23"/>
          <w:szCs w:val="23"/>
        </w:rPr>
        <w:t>недействительным  в</w:t>
      </w:r>
      <w:proofErr w:type="gramEnd"/>
      <w:r w:rsidRPr="007E000B">
        <w:rPr>
          <w:rFonts w:ascii="Times New Roman" w:hAnsi="Times New Roman" w:cs="Times New Roman"/>
          <w:color w:val="000000"/>
          <w:sz w:val="23"/>
          <w:szCs w:val="23"/>
        </w:rPr>
        <w:t xml:space="preserve"> течение срока  действия настоящего договора, то другая сторона («Не нарушившая сторона»)  имеет право расторгнуть  настоящий договор в одностороннем  внесудебном порядке и потребовать от «Нарушившей стороны» возмещения убытков, вызванных таким расторжением. Стороны </w:t>
      </w:r>
      <w:proofErr w:type="gramStart"/>
      <w:r w:rsidRPr="007E000B">
        <w:rPr>
          <w:rFonts w:ascii="Times New Roman" w:hAnsi="Times New Roman" w:cs="Times New Roman"/>
          <w:color w:val="000000"/>
          <w:sz w:val="23"/>
          <w:szCs w:val="23"/>
        </w:rPr>
        <w:t>признают,  что</w:t>
      </w:r>
      <w:proofErr w:type="gramEnd"/>
      <w:r w:rsidRPr="007E000B">
        <w:rPr>
          <w:rFonts w:ascii="Times New Roman" w:hAnsi="Times New Roman" w:cs="Times New Roman"/>
          <w:color w:val="000000"/>
          <w:sz w:val="23"/>
          <w:szCs w:val="23"/>
        </w:rPr>
        <w:t xml:space="preserve"> при заключении настоящего договора они полагались на заверения и гарантии, содержащиеся в настоящем разделе, достоверность которых имеет существенное  значение для Сторон.</w:t>
      </w:r>
    </w:p>
    <w:p w14:paraId="3966DB87" w14:textId="77777777" w:rsidR="003145B0" w:rsidRPr="007E000B" w:rsidRDefault="003145B0" w:rsidP="003145B0">
      <w:pPr>
        <w:tabs>
          <w:tab w:val="left" w:pos="0"/>
        </w:tabs>
        <w:ind w:firstLine="567"/>
        <w:jc w:val="both"/>
        <w:rPr>
          <w:rFonts w:ascii="Times New Roman" w:hAnsi="Times New Roman" w:cs="Times New Roman"/>
          <w:sz w:val="23"/>
          <w:szCs w:val="23"/>
        </w:rPr>
      </w:pPr>
    </w:p>
    <w:p w14:paraId="6911C306" w14:textId="4B6A2C08" w:rsidR="003F1345" w:rsidRPr="007E000B" w:rsidRDefault="001724DD" w:rsidP="003145B0">
      <w:pPr>
        <w:pStyle w:val="ConsNonformat"/>
        <w:widowControl/>
        <w:tabs>
          <w:tab w:val="left" w:pos="1276"/>
        </w:tabs>
        <w:ind w:firstLine="567"/>
        <w:jc w:val="center"/>
        <w:rPr>
          <w:rFonts w:ascii="Times New Roman" w:hAnsi="Times New Roman" w:cs="Times New Roman"/>
          <w:b/>
          <w:sz w:val="23"/>
          <w:szCs w:val="23"/>
        </w:rPr>
      </w:pPr>
      <w:r w:rsidRPr="007E000B">
        <w:rPr>
          <w:rFonts w:ascii="Times New Roman" w:hAnsi="Times New Roman" w:cs="Times New Roman"/>
          <w:b/>
          <w:sz w:val="23"/>
          <w:szCs w:val="23"/>
        </w:rPr>
        <w:t>1</w:t>
      </w:r>
      <w:r w:rsidR="003145B0" w:rsidRPr="007E000B">
        <w:rPr>
          <w:rFonts w:ascii="Times New Roman" w:hAnsi="Times New Roman" w:cs="Times New Roman"/>
          <w:b/>
          <w:sz w:val="23"/>
          <w:szCs w:val="23"/>
        </w:rPr>
        <w:t>3</w:t>
      </w:r>
      <w:r w:rsidRPr="007E000B">
        <w:rPr>
          <w:rFonts w:ascii="Times New Roman" w:hAnsi="Times New Roman" w:cs="Times New Roman"/>
          <w:b/>
          <w:sz w:val="23"/>
          <w:szCs w:val="23"/>
        </w:rPr>
        <w:t xml:space="preserve">. Прочие условия </w:t>
      </w:r>
    </w:p>
    <w:p w14:paraId="6973BC8E" w14:textId="74513D1F" w:rsidR="003F1345" w:rsidRPr="007E000B" w:rsidRDefault="001724DD" w:rsidP="003145B0">
      <w:pPr>
        <w:pStyle w:val="ConsNormal"/>
        <w:widowControl/>
        <w:tabs>
          <w:tab w:val="left" w:pos="1276"/>
        </w:tabs>
        <w:ind w:firstLine="567"/>
        <w:jc w:val="both"/>
        <w:rPr>
          <w:rFonts w:ascii="Times New Roman" w:hAnsi="Times New Roman" w:cs="Times New Roman"/>
          <w:sz w:val="23"/>
          <w:szCs w:val="23"/>
        </w:rPr>
      </w:pPr>
      <w:r w:rsidRPr="007E000B">
        <w:rPr>
          <w:rFonts w:ascii="Times New Roman" w:hAnsi="Times New Roman" w:cs="Times New Roman"/>
          <w:sz w:val="23"/>
          <w:szCs w:val="23"/>
        </w:rPr>
        <w:t>1</w:t>
      </w:r>
      <w:r w:rsidR="003145B0" w:rsidRPr="007E000B">
        <w:rPr>
          <w:rFonts w:ascii="Times New Roman" w:hAnsi="Times New Roman" w:cs="Times New Roman"/>
          <w:sz w:val="23"/>
          <w:szCs w:val="23"/>
        </w:rPr>
        <w:t>3</w:t>
      </w:r>
      <w:r w:rsidRPr="007E000B">
        <w:rPr>
          <w:rFonts w:ascii="Times New Roman" w:hAnsi="Times New Roman" w:cs="Times New Roman"/>
          <w:sz w:val="23"/>
          <w:szCs w:val="23"/>
        </w:rPr>
        <w:t>.1. Настоящий договор составлен в двух экземплярах, имеющих одинаковую юридическую силу.</w:t>
      </w:r>
    </w:p>
    <w:p w14:paraId="18158BB3" w14:textId="5E9B4B34" w:rsidR="003F1345" w:rsidRPr="007E000B" w:rsidRDefault="001724DD" w:rsidP="003145B0">
      <w:pPr>
        <w:pStyle w:val="19"/>
        <w:tabs>
          <w:tab w:val="left" w:pos="447"/>
          <w:tab w:val="left" w:pos="1276"/>
        </w:tabs>
        <w:spacing w:after="0"/>
        <w:ind w:right="20" w:firstLine="567"/>
        <w:jc w:val="both"/>
        <w:rPr>
          <w:rFonts w:ascii="Times New Roman" w:hAnsi="Times New Roman" w:cs="Times New Roman"/>
          <w:sz w:val="23"/>
          <w:szCs w:val="23"/>
        </w:rPr>
      </w:pPr>
      <w:r w:rsidRPr="007E000B">
        <w:rPr>
          <w:rFonts w:ascii="Times New Roman" w:hAnsi="Times New Roman" w:cs="Times New Roman"/>
          <w:sz w:val="23"/>
          <w:szCs w:val="23"/>
        </w:rPr>
        <w:t>1</w:t>
      </w:r>
      <w:r w:rsidR="003145B0" w:rsidRPr="007E000B">
        <w:rPr>
          <w:rFonts w:ascii="Times New Roman" w:hAnsi="Times New Roman" w:cs="Times New Roman"/>
          <w:sz w:val="23"/>
          <w:szCs w:val="23"/>
        </w:rPr>
        <w:t>3</w:t>
      </w:r>
      <w:r w:rsidRPr="007E000B">
        <w:rPr>
          <w:rFonts w:ascii="Times New Roman" w:hAnsi="Times New Roman" w:cs="Times New Roman"/>
          <w:sz w:val="23"/>
          <w:szCs w:val="23"/>
        </w:rPr>
        <w:t>.2. Документы, переданные посредством факсимильной, электронной связи, будут признаваться имеющими силу оригинала, при условии осуществления одновременной отправки оригиналов почтой с уведомлением в адрес другой Стороны, либо вручение оригиналов таких документов уполномоченному представителю другой стороны под роспись.</w:t>
      </w:r>
    </w:p>
    <w:p w14:paraId="0D9D0C06" w14:textId="653C0F61" w:rsidR="003F1345" w:rsidRPr="007E000B" w:rsidRDefault="001724DD" w:rsidP="003145B0">
      <w:pPr>
        <w:pStyle w:val="ConsNormal"/>
        <w:widowControl/>
        <w:tabs>
          <w:tab w:val="left" w:pos="1276"/>
        </w:tabs>
        <w:ind w:firstLine="567"/>
        <w:jc w:val="both"/>
        <w:rPr>
          <w:rFonts w:ascii="Times New Roman" w:hAnsi="Times New Roman" w:cs="Times New Roman"/>
          <w:sz w:val="23"/>
          <w:szCs w:val="23"/>
        </w:rPr>
      </w:pPr>
      <w:r w:rsidRPr="007E000B">
        <w:rPr>
          <w:rFonts w:ascii="Times New Roman" w:hAnsi="Times New Roman" w:cs="Times New Roman"/>
          <w:sz w:val="23"/>
          <w:szCs w:val="23"/>
        </w:rPr>
        <w:t>1</w:t>
      </w:r>
      <w:r w:rsidR="003145B0" w:rsidRPr="007E000B">
        <w:rPr>
          <w:rFonts w:ascii="Times New Roman" w:hAnsi="Times New Roman" w:cs="Times New Roman"/>
          <w:sz w:val="23"/>
          <w:szCs w:val="23"/>
        </w:rPr>
        <w:t>3</w:t>
      </w:r>
      <w:r w:rsidRPr="007E000B">
        <w:rPr>
          <w:rFonts w:ascii="Times New Roman" w:hAnsi="Times New Roman" w:cs="Times New Roman"/>
          <w:sz w:val="23"/>
          <w:szCs w:val="23"/>
        </w:rPr>
        <w:t>.3. Любая информация, касающаяся условий настоящего договора, бухгалтерских и финансовых документов Сторон, является конфиденциальной. Стороны обязуются не разглашать данную информацию за исключением случаев, предусмотренных действующим законодательством.</w:t>
      </w:r>
    </w:p>
    <w:p w14:paraId="5CE30C48" w14:textId="0C92E50A" w:rsidR="003F1345" w:rsidRPr="007E000B" w:rsidRDefault="001724DD" w:rsidP="003145B0">
      <w:pPr>
        <w:pStyle w:val="ConsNormal"/>
        <w:widowControl/>
        <w:tabs>
          <w:tab w:val="left" w:pos="1276"/>
        </w:tabs>
        <w:ind w:firstLine="567"/>
        <w:jc w:val="both"/>
        <w:rPr>
          <w:rFonts w:ascii="Times New Roman" w:hAnsi="Times New Roman" w:cs="Times New Roman"/>
          <w:sz w:val="23"/>
          <w:szCs w:val="23"/>
        </w:rPr>
      </w:pPr>
      <w:r w:rsidRPr="007E000B">
        <w:rPr>
          <w:rFonts w:ascii="Times New Roman" w:hAnsi="Times New Roman" w:cs="Times New Roman"/>
          <w:sz w:val="23"/>
          <w:szCs w:val="23"/>
        </w:rPr>
        <w:t>1</w:t>
      </w:r>
      <w:r w:rsidR="003145B0" w:rsidRPr="007E000B">
        <w:rPr>
          <w:rFonts w:ascii="Times New Roman" w:hAnsi="Times New Roman" w:cs="Times New Roman"/>
          <w:sz w:val="23"/>
          <w:szCs w:val="23"/>
        </w:rPr>
        <w:t>3</w:t>
      </w:r>
      <w:r w:rsidRPr="007E000B">
        <w:rPr>
          <w:rFonts w:ascii="Times New Roman" w:hAnsi="Times New Roman" w:cs="Times New Roman"/>
          <w:sz w:val="23"/>
          <w:szCs w:val="23"/>
        </w:rPr>
        <w:t>.4.  Стороны обязуются уведомлять друг друга об изменениях почтовых, банковских реквизитов, реорганизации предприятия, изменения организационно-правовой формы в течение 3-х (трех) рабочих дней с момента наступления изменений и нести все риски, связанные с неисполнением указанной обязанности.</w:t>
      </w:r>
    </w:p>
    <w:p w14:paraId="50968AB0" w14:textId="7D1D5D2E" w:rsidR="00707B01" w:rsidRPr="007E000B" w:rsidRDefault="001724DD" w:rsidP="00707B01">
      <w:pPr>
        <w:pStyle w:val="19"/>
        <w:tabs>
          <w:tab w:val="left" w:pos="418"/>
          <w:tab w:val="left" w:pos="1276"/>
        </w:tabs>
        <w:spacing w:after="0"/>
        <w:ind w:right="20" w:firstLine="567"/>
        <w:jc w:val="both"/>
        <w:rPr>
          <w:rFonts w:ascii="Times New Roman" w:hAnsi="Times New Roman" w:cs="Times New Roman"/>
          <w:sz w:val="23"/>
          <w:szCs w:val="23"/>
        </w:rPr>
      </w:pPr>
      <w:r w:rsidRPr="007E000B">
        <w:rPr>
          <w:rFonts w:ascii="Times New Roman" w:hAnsi="Times New Roman" w:cs="Times New Roman"/>
          <w:sz w:val="23"/>
          <w:szCs w:val="23"/>
        </w:rPr>
        <w:t>1</w:t>
      </w:r>
      <w:r w:rsidR="003145B0" w:rsidRPr="007E000B">
        <w:rPr>
          <w:rFonts w:ascii="Times New Roman" w:hAnsi="Times New Roman" w:cs="Times New Roman"/>
          <w:sz w:val="23"/>
          <w:szCs w:val="23"/>
        </w:rPr>
        <w:t>3</w:t>
      </w:r>
      <w:r w:rsidRPr="007E000B">
        <w:rPr>
          <w:rFonts w:ascii="Times New Roman" w:hAnsi="Times New Roman" w:cs="Times New Roman"/>
          <w:sz w:val="23"/>
          <w:szCs w:val="23"/>
        </w:rPr>
        <w:t>.5. Подрядчик не вправе передавать свои права и обязанности по Договору</w:t>
      </w:r>
      <w:r w:rsidR="002C2BE3">
        <w:rPr>
          <w:rFonts w:ascii="Times New Roman" w:hAnsi="Times New Roman" w:cs="Times New Roman"/>
          <w:sz w:val="23"/>
          <w:szCs w:val="23"/>
        </w:rPr>
        <w:t xml:space="preserve"> (</w:t>
      </w:r>
      <w:r w:rsidRPr="007E000B">
        <w:rPr>
          <w:rFonts w:ascii="Times New Roman" w:hAnsi="Times New Roman" w:cs="Times New Roman"/>
          <w:sz w:val="23"/>
          <w:szCs w:val="23"/>
        </w:rPr>
        <w:t>полностью или частично</w:t>
      </w:r>
      <w:r w:rsidR="002C2BE3">
        <w:rPr>
          <w:rFonts w:ascii="Times New Roman" w:hAnsi="Times New Roman" w:cs="Times New Roman"/>
          <w:sz w:val="23"/>
          <w:szCs w:val="23"/>
        </w:rPr>
        <w:t>)</w:t>
      </w:r>
      <w:r w:rsidRPr="007E000B">
        <w:rPr>
          <w:rFonts w:ascii="Times New Roman" w:hAnsi="Times New Roman" w:cs="Times New Roman"/>
          <w:sz w:val="23"/>
          <w:szCs w:val="23"/>
        </w:rPr>
        <w:t xml:space="preserve"> третьей стороне без письменного согласия Заказчика.</w:t>
      </w:r>
    </w:p>
    <w:p w14:paraId="7ACD60C2" w14:textId="4272FE67" w:rsidR="003F1345" w:rsidRPr="007E000B" w:rsidRDefault="001724DD" w:rsidP="00707B01">
      <w:pPr>
        <w:pStyle w:val="19"/>
        <w:tabs>
          <w:tab w:val="left" w:pos="418"/>
          <w:tab w:val="left" w:pos="1276"/>
        </w:tabs>
        <w:spacing w:after="0"/>
        <w:ind w:right="20" w:firstLine="567"/>
        <w:jc w:val="both"/>
        <w:rPr>
          <w:rFonts w:ascii="Times New Roman" w:hAnsi="Times New Roman" w:cs="Times New Roman"/>
          <w:sz w:val="23"/>
          <w:szCs w:val="23"/>
        </w:rPr>
      </w:pPr>
      <w:r w:rsidRPr="007E000B">
        <w:rPr>
          <w:rFonts w:ascii="Times New Roman" w:hAnsi="Times New Roman" w:cs="Times New Roman"/>
          <w:sz w:val="23"/>
          <w:szCs w:val="23"/>
        </w:rPr>
        <w:t>1</w:t>
      </w:r>
      <w:r w:rsidR="003145B0" w:rsidRPr="007E000B">
        <w:rPr>
          <w:rFonts w:ascii="Times New Roman" w:hAnsi="Times New Roman" w:cs="Times New Roman"/>
          <w:sz w:val="23"/>
          <w:szCs w:val="23"/>
        </w:rPr>
        <w:t>3</w:t>
      </w:r>
      <w:r w:rsidRPr="007E000B">
        <w:rPr>
          <w:rFonts w:ascii="Times New Roman" w:hAnsi="Times New Roman" w:cs="Times New Roman"/>
          <w:sz w:val="23"/>
          <w:szCs w:val="23"/>
        </w:rPr>
        <w:t xml:space="preserve">.6. </w:t>
      </w:r>
      <w:r w:rsidR="00707B01" w:rsidRPr="007E000B">
        <w:rPr>
          <w:rFonts w:ascii="Times New Roman" w:hAnsi="Times New Roman" w:cs="Times New Roman"/>
          <w:sz w:val="23"/>
          <w:szCs w:val="23"/>
        </w:rPr>
        <w:t>Во всем остальном, что не предусмотрено настоящим договором и приложениями к нему, Стороны руководствуются действующим законодательством РФ.</w:t>
      </w:r>
    </w:p>
    <w:p w14:paraId="34E50815" w14:textId="0FDB302C" w:rsidR="003F1345" w:rsidRPr="007E000B" w:rsidRDefault="003145B0" w:rsidP="003145B0">
      <w:pPr>
        <w:tabs>
          <w:tab w:val="left" w:pos="0"/>
        </w:tabs>
        <w:ind w:firstLine="567"/>
        <w:jc w:val="both"/>
        <w:rPr>
          <w:rFonts w:ascii="Times New Roman" w:hAnsi="Times New Roman" w:cs="Times New Roman"/>
          <w:sz w:val="23"/>
          <w:szCs w:val="23"/>
        </w:rPr>
      </w:pPr>
      <w:r w:rsidRPr="007E000B">
        <w:rPr>
          <w:rFonts w:ascii="Times New Roman" w:hAnsi="Times New Roman" w:cs="Times New Roman"/>
          <w:sz w:val="23"/>
          <w:szCs w:val="23"/>
        </w:rPr>
        <w:t>13.7. Приложения:</w:t>
      </w:r>
    </w:p>
    <w:p w14:paraId="222BF148" w14:textId="59945268" w:rsidR="003145B0" w:rsidRPr="007E000B" w:rsidRDefault="003145B0" w:rsidP="003145B0">
      <w:pPr>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bCs/>
          <w:sz w:val="23"/>
          <w:szCs w:val="23"/>
        </w:rPr>
      </w:pPr>
      <w:r w:rsidRPr="007E000B">
        <w:rPr>
          <w:rFonts w:ascii="Times New Roman" w:hAnsi="Times New Roman" w:cs="Times New Roman"/>
          <w:bCs/>
          <w:sz w:val="23"/>
          <w:szCs w:val="23"/>
        </w:rPr>
        <w:t>-Приложение № 1 – Техническое задание.</w:t>
      </w:r>
    </w:p>
    <w:p w14:paraId="2945865E" w14:textId="77777777" w:rsidR="00707B01" w:rsidRPr="007E000B" w:rsidRDefault="00707B01" w:rsidP="003145B0">
      <w:pPr>
        <w:tabs>
          <w:tab w:val="left" w:pos="1276"/>
        </w:tabs>
        <w:rPr>
          <w:rFonts w:ascii="Times New Roman" w:hAnsi="Times New Roman" w:cs="Times New Roman"/>
          <w:b/>
          <w:sz w:val="23"/>
          <w:szCs w:val="23"/>
        </w:rPr>
      </w:pPr>
    </w:p>
    <w:p w14:paraId="6228A91E" w14:textId="32A85F5D" w:rsidR="003F1345" w:rsidRPr="007E000B" w:rsidRDefault="001724DD">
      <w:pPr>
        <w:tabs>
          <w:tab w:val="left" w:pos="1276"/>
        </w:tabs>
        <w:ind w:firstLine="709"/>
        <w:jc w:val="center"/>
        <w:rPr>
          <w:rFonts w:ascii="Times New Roman" w:hAnsi="Times New Roman" w:cs="Times New Roman"/>
          <w:b/>
          <w:sz w:val="23"/>
          <w:szCs w:val="23"/>
        </w:rPr>
      </w:pPr>
      <w:r w:rsidRPr="007E000B">
        <w:rPr>
          <w:rFonts w:ascii="Times New Roman" w:hAnsi="Times New Roman" w:cs="Times New Roman"/>
          <w:b/>
          <w:sz w:val="23"/>
          <w:szCs w:val="23"/>
        </w:rPr>
        <w:t>1</w:t>
      </w:r>
      <w:r w:rsidR="003145B0" w:rsidRPr="007E000B">
        <w:rPr>
          <w:rFonts w:ascii="Times New Roman" w:hAnsi="Times New Roman" w:cs="Times New Roman"/>
          <w:b/>
          <w:sz w:val="23"/>
          <w:szCs w:val="23"/>
        </w:rPr>
        <w:t>4</w:t>
      </w:r>
      <w:r w:rsidRPr="007E000B">
        <w:rPr>
          <w:rFonts w:ascii="Times New Roman" w:hAnsi="Times New Roman" w:cs="Times New Roman"/>
          <w:b/>
          <w:sz w:val="23"/>
          <w:szCs w:val="23"/>
        </w:rPr>
        <w:t>. Адреса, банковские реквизиты и подписи сторон</w:t>
      </w:r>
    </w:p>
    <w:tbl>
      <w:tblPr>
        <w:tblW w:w="9546" w:type="dxa"/>
        <w:tblInd w:w="108" w:type="dxa"/>
        <w:tblLayout w:type="fixed"/>
        <w:tblLook w:val="04A0" w:firstRow="1" w:lastRow="0" w:firstColumn="1" w:lastColumn="0" w:noHBand="0" w:noVBand="1"/>
      </w:tblPr>
      <w:tblGrid>
        <w:gridCol w:w="5103"/>
        <w:gridCol w:w="4443"/>
      </w:tblGrid>
      <w:tr w:rsidR="003F1345" w:rsidRPr="007E000B" w14:paraId="5CE3AE29" w14:textId="77777777">
        <w:tc>
          <w:tcPr>
            <w:tcW w:w="5103" w:type="dxa"/>
            <w:tcBorders>
              <w:top w:val="none" w:sz="4" w:space="0" w:color="000000"/>
              <w:left w:val="none" w:sz="4" w:space="0" w:color="000000"/>
              <w:bottom w:val="none" w:sz="4" w:space="0" w:color="000000"/>
              <w:right w:val="none" w:sz="4" w:space="0" w:color="000000"/>
            </w:tcBorders>
          </w:tcPr>
          <w:p w14:paraId="4CECC3F5" w14:textId="77777777" w:rsidR="003F1345" w:rsidRPr="007E000B" w:rsidRDefault="003F1345">
            <w:pPr>
              <w:pStyle w:val="211"/>
              <w:tabs>
                <w:tab w:val="left" w:pos="1276"/>
              </w:tabs>
              <w:ind w:hanging="32"/>
              <w:jc w:val="left"/>
              <w:rPr>
                <w:rFonts w:ascii="Times New Roman" w:hAnsi="Times New Roman" w:cs="Times New Roman"/>
                <w:sz w:val="23"/>
                <w:szCs w:val="23"/>
              </w:rPr>
            </w:pPr>
          </w:p>
          <w:p w14:paraId="32266299" w14:textId="77777777" w:rsidR="003F1345" w:rsidRPr="007E000B" w:rsidRDefault="001724DD">
            <w:pPr>
              <w:pStyle w:val="211"/>
              <w:tabs>
                <w:tab w:val="left" w:pos="1276"/>
              </w:tabs>
              <w:ind w:hanging="32"/>
              <w:jc w:val="left"/>
              <w:rPr>
                <w:rFonts w:ascii="Times New Roman" w:hAnsi="Times New Roman" w:cs="Times New Roman"/>
                <w:sz w:val="23"/>
                <w:szCs w:val="23"/>
              </w:rPr>
            </w:pPr>
            <w:r w:rsidRPr="007E000B">
              <w:rPr>
                <w:rFonts w:ascii="Times New Roman" w:hAnsi="Times New Roman" w:cs="Times New Roman"/>
                <w:sz w:val="23"/>
                <w:szCs w:val="23"/>
              </w:rPr>
              <w:t>ЗАКАЗЧИК:</w:t>
            </w:r>
          </w:p>
          <w:p w14:paraId="05A16433" w14:textId="77777777" w:rsidR="003F1345" w:rsidRPr="007E000B" w:rsidRDefault="003F1345">
            <w:pPr>
              <w:rPr>
                <w:rFonts w:ascii="Times New Roman" w:hAnsi="Times New Roman" w:cs="Times New Roman"/>
                <w:sz w:val="23"/>
                <w:szCs w:val="23"/>
              </w:rPr>
            </w:pPr>
          </w:p>
          <w:p w14:paraId="1B8D9920" w14:textId="77777777" w:rsidR="003F1345" w:rsidRPr="007E000B" w:rsidRDefault="001724DD">
            <w:pPr>
              <w:rPr>
                <w:rFonts w:ascii="Times New Roman" w:hAnsi="Times New Roman" w:cs="Times New Roman"/>
                <w:sz w:val="23"/>
                <w:szCs w:val="23"/>
              </w:rPr>
            </w:pPr>
            <w:r w:rsidRPr="007E000B">
              <w:rPr>
                <w:rFonts w:ascii="Times New Roman" w:hAnsi="Times New Roman" w:cs="Times New Roman"/>
                <w:sz w:val="23"/>
                <w:szCs w:val="23"/>
              </w:rPr>
              <w:t>ООО «СИБЭЛС»</w:t>
            </w:r>
          </w:p>
          <w:p w14:paraId="223814A1" w14:textId="77777777" w:rsidR="003F1345" w:rsidRPr="007E000B" w:rsidRDefault="001724DD">
            <w:pPr>
              <w:pStyle w:val="1f0"/>
              <w:jc w:val="left"/>
              <w:rPr>
                <w:rFonts w:ascii="Times New Roman" w:hAnsi="Times New Roman" w:cs="Times New Roman"/>
                <w:b w:val="0"/>
                <w:sz w:val="23"/>
                <w:szCs w:val="23"/>
                <w:lang w:val="ru-RU"/>
              </w:rPr>
            </w:pPr>
            <w:r w:rsidRPr="007E000B">
              <w:rPr>
                <w:rFonts w:ascii="Times New Roman" w:hAnsi="Times New Roman" w:cs="Times New Roman"/>
                <w:b w:val="0"/>
                <w:sz w:val="23"/>
                <w:szCs w:val="23"/>
                <w:lang w:val="ru-RU"/>
              </w:rPr>
              <w:t>Юридический адрес: 630001, г. Новосибирск, ул. Сухарная, 96/2</w:t>
            </w:r>
          </w:p>
          <w:p w14:paraId="5C7C1A36" w14:textId="77777777" w:rsidR="003F1345" w:rsidRPr="007E000B" w:rsidRDefault="001724DD">
            <w:pPr>
              <w:pStyle w:val="1f0"/>
              <w:jc w:val="left"/>
              <w:rPr>
                <w:rFonts w:ascii="Times New Roman" w:hAnsi="Times New Roman" w:cs="Times New Roman"/>
                <w:b w:val="0"/>
                <w:sz w:val="23"/>
                <w:szCs w:val="23"/>
                <w:lang w:val="ru-RU"/>
              </w:rPr>
            </w:pPr>
            <w:r w:rsidRPr="007E000B">
              <w:rPr>
                <w:rFonts w:ascii="Times New Roman" w:hAnsi="Times New Roman" w:cs="Times New Roman"/>
                <w:b w:val="0"/>
                <w:sz w:val="23"/>
                <w:szCs w:val="23"/>
                <w:lang w:val="ru-RU"/>
              </w:rPr>
              <w:t>ИНН 5402046893</w:t>
            </w:r>
          </w:p>
          <w:p w14:paraId="20066C86" w14:textId="77777777" w:rsidR="003F1345" w:rsidRPr="007E000B" w:rsidRDefault="001724DD">
            <w:pPr>
              <w:pStyle w:val="1f0"/>
              <w:jc w:val="left"/>
              <w:rPr>
                <w:rFonts w:ascii="Times New Roman" w:hAnsi="Times New Roman" w:cs="Times New Roman"/>
                <w:b w:val="0"/>
                <w:sz w:val="23"/>
                <w:szCs w:val="23"/>
                <w:lang w:val="ru-RU"/>
              </w:rPr>
            </w:pPr>
            <w:r w:rsidRPr="007E000B">
              <w:rPr>
                <w:rFonts w:ascii="Times New Roman" w:hAnsi="Times New Roman" w:cs="Times New Roman"/>
                <w:b w:val="0"/>
                <w:sz w:val="23"/>
                <w:szCs w:val="23"/>
                <w:lang w:val="ru-RU"/>
              </w:rPr>
              <w:t>КПП 540201001</w:t>
            </w:r>
          </w:p>
          <w:p w14:paraId="317E2187" w14:textId="77777777" w:rsidR="003F1345" w:rsidRPr="007E000B" w:rsidRDefault="001724DD">
            <w:pPr>
              <w:pStyle w:val="1f0"/>
              <w:jc w:val="left"/>
              <w:rPr>
                <w:rFonts w:ascii="Times New Roman" w:hAnsi="Times New Roman" w:cs="Times New Roman"/>
                <w:b w:val="0"/>
                <w:sz w:val="23"/>
                <w:szCs w:val="23"/>
                <w:lang w:val="ru-RU"/>
              </w:rPr>
            </w:pPr>
            <w:r w:rsidRPr="007E000B">
              <w:rPr>
                <w:rFonts w:ascii="Times New Roman" w:hAnsi="Times New Roman" w:cs="Times New Roman"/>
                <w:b w:val="0"/>
                <w:sz w:val="23"/>
                <w:szCs w:val="23"/>
                <w:lang w:val="ru-RU"/>
              </w:rPr>
              <w:t>ОРГН 1185476082428</w:t>
            </w:r>
          </w:p>
          <w:p w14:paraId="4ED91182" w14:textId="77777777" w:rsidR="003F1345" w:rsidRPr="007E000B" w:rsidRDefault="001724DD">
            <w:pPr>
              <w:pStyle w:val="1f0"/>
              <w:jc w:val="left"/>
              <w:rPr>
                <w:rFonts w:ascii="Times New Roman" w:hAnsi="Times New Roman" w:cs="Times New Roman"/>
                <w:b w:val="0"/>
                <w:sz w:val="23"/>
                <w:szCs w:val="23"/>
                <w:lang w:val="ru-RU"/>
              </w:rPr>
            </w:pPr>
            <w:r w:rsidRPr="007E000B">
              <w:rPr>
                <w:rFonts w:ascii="Times New Roman" w:hAnsi="Times New Roman" w:cs="Times New Roman"/>
                <w:b w:val="0"/>
                <w:sz w:val="23"/>
                <w:szCs w:val="23"/>
                <w:lang w:val="ru-RU"/>
              </w:rPr>
              <w:t xml:space="preserve">Банковские реквизиты: </w:t>
            </w:r>
          </w:p>
          <w:p w14:paraId="78817D6B" w14:textId="77777777" w:rsidR="003F1345" w:rsidRPr="007E000B" w:rsidRDefault="001724DD">
            <w:pPr>
              <w:pStyle w:val="1f0"/>
              <w:jc w:val="left"/>
              <w:rPr>
                <w:rFonts w:ascii="Times New Roman" w:hAnsi="Times New Roman" w:cs="Times New Roman"/>
                <w:b w:val="0"/>
                <w:sz w:val="23"/>
                <w:szCs w:val="23"/>
                <w:lang w:val="ru-RU"/>
              </w:rPr>
            </w:pPr>
            <w:r w:rsidRPr="007E000B">
              <w:rPr>
                <w:rFonts w:ascii="Times New Roman" w:hAnsi="Times New Roman" w:cs="Times New Roman"/>
                <w:b w:val="0"/>
                <w:sz w:val="23"/>
                <w:szCs w:val="23"/>
                <w:lang w:val="ru-RU"/>
              </w:rPr>
              <w:t>Филиал «НОВОСИБИРСКИЙ» АО «Альфа-Банк» г. Новосибирск</w:t>
            </w:r>
          </w:p>
          <w:p w14:paraId="1AB55FDE" w14:textId="77777777" w:rsidR="003F1345" w:rsidRPr="007E000B" w:rsidRDefault="001724DD">
            <w:pPr>
              <w:pStyle w:val="1f0"/>
              <w:jc w:val="left"/>
              <w:rPr>
                <w:rFonts w:ascii="Times New Roman" w:hAnsi="Times New Roman" w:cs="Times New Roman"/>
                <w:b w:val="0"/>
                <w:sz w:val="23"/>
                <w:szCs w:val="23"/>
                <w:lang w:val="ru-RU"/>
              </w:rPr>
            </w:pPr>
            <w:r w:rsidRPr="007E000B">
              <w:rPr>
                <w:rFonts w:ascii="Times New Roman" w:hAnsi="Times New Roman" w:cs="Times New Roman"/>
                <w:b w:val="0"/>
                <w:sz w:val="23"/>
                <w:szCs w:val="23"/>
                <w:lang w:val="ru-RU"/>
              </w:rPr>
              <w:t>р/с 40702810423000005802</w:t>
            </w:r>
          </w:p>
          <w:p w14:paraId="3B2B9400" w14:textId="77777777" w:rsidR="003F1345" w:rsidRPr="007E000B" w:rsidRDefault="001724DD">
            <w:pPr>
              <w:pStyle w:val="1f0"/>
              <w:jc w:val="left"/>
              <w:rPr>
                <w:rFonts w:ascii="Times New Roman" w:hAnsi="Times New Roman" w:cs="Times New Roman"/>
                <w:b w:val="0"/>
                <w:sz w:val="23"/>
                <w:szCs w:val="23"/>
                <w:lang w:val="ru-RU"/>
              </w:rPr>
            </w:pPr>
            <w:r w:rsidRPr="007E000B">
              <w:rPr>
                <w:rFonts w:ascii="Times New Roman" w:hAnsi="Times New Roman" w:cs="Times New Roman"/>
                <w:b w:val="0"/>
                <w:sz w:val="23"/>
                <w:szCs w:val="23"/>
                <w:lang w:val="ru-RU"/>
              </w:rPr>
              <w:t>БИК 045004774</w:t>
            </w:r>
          </w:p>
          <w:p w14:paraId="11D9A15D" w14:textId="77777777" w:rsidR="003F1345" w:rsidRPr="007E000B" w:rsidRDefault="001724DD">
            <w:pPr>
              <w:tabs>
                <w:tab w:val="left" w:pos="1276"/>
              </w:tabs>
              <w:ind w:right="-58"/>
              <w:rPr>
                <w:rFonts w:ascii="Times New Roman" w:hAnsi="Times New Roman" w:cs="Times New Roman"/>
                <w:sz w:val="23"/>
                <w:szCs w:val="23"/>
              </w:rPr>
            </w:pPr>
            <w:r w:rsidRPr="007E000B">
              <w:rPr>
                <w:rFonts w:ascii="Times New Roman" w:hAnsi="Times New Roman" w:cs="Times New Roman"/>
                <w:sz w:val="23"/>
                <w:szCs w:val="23"/>
              </w:rPr>
              <w:t>к/с 30101810600000000774</w:t>
            </w:r>
          </w:p>
          <w:p w14:paraId="388FA68B" w14:textId="77777777" w:rsidR="003F1345" w:rsidRPr="007E000B" w:rsidRDefault="003F1345">
            <w:pPr>
              <w:tabs>
                <w:tab w:val="left" w:pos="1276"/>
              </w:tabs>
              <w:ind w:right="-58"/>
              <w:rPr>
                <w:rFonts w:ascii="Times New Roman" w:hAnsi="Times New Roman" w:cs="Times New Roman"/>
                <w:b/>
                <w:sz w:val="23"/>
                <w:szCs w:val="23"/>
              </w:rPr>
            </w:pPr>
          </w:p>
          <w:p w14:paraId="79F50253" w14:textId="77777777" w:rsidR="003F1345" w:rsidRPr="007E000B" w:rsidRDefault="003F1345">
            <w:pPr>
              <w:tabs>
                <w:tab w:val="left" w:pos="1276"/>
              </w:tabs>
              <w:ind w:right="-58"/>
              <w:rPr>
                <w:rFonts w:ascii="Times New Roman" w:hAnsi="Times New Roman" w:cs="Times New Roman"/>
                <w:b/>
                <w:sz w:val="23"/>
                <w:szCs w:val="23"/>
              </w:rPr>
            </w:pPr>
          </w:p>
          <w:p w14:paraId="47673691" w14:textId="77777777" w:rsidR="003F1345" w:rsidRPr="007E000B" w:rsidRDefault="001724DD">
            <w:pPr>
              <w:tabs>
                <w:tab w:val="left" w:pos="1276"/>
              </w:tabs>
              <w:ind w:right="-58"/>
              <w:rPr>
                <w:rFonts w:ascii="Times New Roman" w:hAnsi="Times New Roman" w:cs="Times New Roman"/>
                <w:b/>
                <w:sz w:val="23"/>
                <w:szCs w:val="23"/>
              </w:rPr>
            </w:pPr>
            <w:r w:rsidRPr="007E000B">
              <w:rPr>
                <w:rFonts w:ascii="Times New Roman" w:hAnsi="Times New Roman" w:cs="Times New Roman"/>
                <w:b/>
                <w:sz w:val="23"/>
                <w:szCs w:val="23"/>
              </w:rPr>
              <w:t xml:space="preserve">Генеральный директор </w:t>
            </w:r>
          </w:p>
          <w:p w14:paraId="5DA541CC" w14:textId="77777777" w:rsidR="003F1345" w:rsidRPr="007E000B" w:rsidRDefault="003F1345">
            <w:pPr>
              <w:tabs>
                <w:tab w:val="left" w:pos="1276"/>
              </w:tabs>
              <w:rPr>
                <w:rFonts w:ascii="Times New Roman" w:hAnsi="Times New Roman" w:cs="Times New Roman"/>
                <w:b/>
                <w:sz w:val="23"/>
                <w:szCs w:val="23"/>
              </w:rPr>
            </w:pPr>
          </w:p>
          <w:p w14:paraId="27DA293F" w14:textId="77777777" w:rsidR="003F1345" w:rsidRPr="007E000B" w:rsidRDefault="001724DD">
            <w:pPr>
              <w:tabs>
                <w:tab w:val="left" w:pos="1276"/>
              </w:tabs>
              <w:rPr>
                <w:rFonts w:ascii="Times New Roman" w:hAnsi="Times New Roman" w:cs="Times New Roman"/>
                <w:sz w:val="23"/>
                <w:szCs w:val="23"/>
              </w:rPr>
            </w:pPr>
            <w:r w:rsidRPr="007E000B">
              <w:rPr>
                <w:rFonts w:ascii="Times New Roman" w:hAnsi="Times New Roman" w:cs="Times New Roman"/>
                <w:b/>
                <w:sz w:val="23"/>
                <w:szCs w:val="23"/>
              </w:rPr>
              <w:t>__________________ /Д.Р. Геворкова</w:t>
            </w:r>
          </w:p>
        </w:tc>
        <w:tc>
          <w:tcPr>
            <w:tcW w:w="4443" w:type="dxa"/>
            <w:tcBorders>
              <w:top w:val="none" w:sz="4" w:space="0" w:color="000000"/>
              <w:left w:val="none" w:sz="4" w:space="0" w:color="000000"/>
              <w:bottom w:val="none" w:sz="4" w:space="0" w:color="000000"/>
              <w:right w:val="none" w:sz="4" w:space="0" w:color="000000"/>
            </w:tcBorders>
          </w:tcPr>
          <w:p w14:paraId="776D0C35" w14:textId="77777777" w:rsidR="003F1345" w:rsidRPr="007E000B" w:rsidRDefault="003F1345">
            <w:pPr>
              <w:pStyle w:val="ConsPlusNormal"/>
              <w:ind w:firstLine="0"/>
              <w:rPr>
                <w:rFonts w:ascii="Times New Roman" w:hAnsi="Times New Roman" w:cs="Times New Roman"/>
                <w:b/>
                <w:sz w:val="23"/>
                <w:szCs w:val="23"/>
              </w:rPr>
            </w:pPr>
          </w:p>
          <w:p w14:paraId="2D7A418B" w14:textId="77777777" w:rsidR="003F1345" w:rsidRPr="007E000B" w:rsidRDefault="001724DD">
            <w:pPr>
              <w:pStyle w:val="ConsPlusNormal"/>
              <w:ind w:firstLine="0"/>
              <w:rPr>
                <w:rFonts w:ascii="Times New Roman" w:hAnsi="Times New Roman" w:cs="Times New Roman"/>
                <w:b/>
                <w:sz w:val="23"/>
                <w:szCs w:val="23"/>
              </w:rPr>
            </w:pPr>
            <w:r w:rsidRPr="007E000B">
              <w:rPr>
                <w:rFonts w:ascii="Times New Roman" w:hAnsi="Times New Roman" w:cs="Times New Roman"/>
                <w:b/>
                <w:sz w:val="23"/>
                <w:szCs w:val="23"/>
              </w:rPr>
              <w:t>ПОДРЯДЧИК:</w:t>
            </w:r>
          </w:p>
          <w:p w14:paraId="463147BD" w14:textId="77777777" w:rsidR="003F1345" w:rsidRPr="007E000B" w:rsidRDefault="003F1345">
            <w:pPr>
              <w:rPr>
                <w:rFonts w:ascii="Times New Roman" w:hAnsi="Times New Roman" w:cs="Times New Roman"/>
                <w:sz w:val="23"/>
                <w:szCs w:val="23"/>
                <w:lang w:eastAsia="en-US"/>
              </w:rPr>
            </w:pPr>
          </w:p>
          <w:p w14:paraId="6B99FA1F" w14:textId="77777777" w:rsidR="003F1345" w:rsidRPr="007E000B" w:rsidRDefault="003F1345">
            <w:pPr>
              <w:rPr>
                <w:rFonts w:ascii="Times New Roman" w:hAnsi="Times New Roman" w:cs="Times New Roman"/>
                <w:sz w:val="23"/>
                <w:szCs w:val="23"/>
                <w:lang w:eastAsia="en-US"/>
              </w:rPr>
            </w:pPr>
          </w:p>
          <w:p w14:paraId="0D1D56A6" w14:textId="77777777" w:rsidR="003F1345" w:rsidRPr="007E000B" w:rsidRDefault="003F1345">
            <w:pPr>
              <w:rPr>
                <w:rFonts w:ascii="Times New Roman" w:hAnsi="Times New Roman" w:cs="Times New Roman"/>
                <w:sz w:val="23"/>
                <w:szCs w:val="23"/>
                <w:lang w:eastAsia="en-US"/>
              </w:rPr>
            </w:pPr>
          </w:p>
          <w:p w14:paraId="3991DA9F" w14:textId="77777777" w:rsidR="003F1345" w:rsidRPr="007E000B" w:rsidRDefault="003F1345">
            <w:pPr>
              <w:rPr>
                <w:rFonts w:ascii="Times New Roman" w:hAnsi="Times New Roman" w:cs="Times New Roman"/>
                <w:sz w:val="23"/>
                <w:szCs w:val="23"/>
                <w:lang w:eastAsia="en-US"/>
              </w:rPr>
            </w:pPr>
          </w:p>
          <w:p w14:paraId="2B7CE812" w14:textId="77777777" w:rsidR="003F1345" w:rsidRPr="007E000B" w:rsidRDefault="003F1345">
            <w:pPr>
              <w:rPr>
                <w:rFonts w:ascii="Times New Roman" w:hAnsi="Times New Roman" w:cs="Times New Roman"/>
                <w:sz w:val="23"/>
                <w:szCs w:val="23"/>
                <w:lang w:eastAsia="en-US"/>
              </w:rPr>
            </w:pPr>
          </w:p>
          <w:p w14:paraId="71DFBA00" w14:textId="77777777" w:rsidR="003F1345" w:rsidRPr="007E000B" w:rsidRDefault="003F1345">
            <w:pPr>
              <w:rPr>
                <w:rFonts w:ascii="Times New Roman" w:hAnsi="Times New Roman" w:cs="Times New Roman"/>
                <w:sz w:val="23"/>
                <w:szCs w:val="23"/>
                <w:lang w:eastAsia="en-US"/>
              </w:rPr>
            </w:pPr>
          </w:p>
          <w:p w14:paraId="2EEF8C6F" w14:textId="77777777" w:rsidR="003F1345" w:rsidRPr="007E000B" w:rsidRDefault="003F1345">
            <w:pPr>
              <w:rPr>
                <w:rFonts w:ascii="Times New Roman" w:hAnsi="Times New Roman" w:cs="Times New Roman"/>
                <w:sz w:val="23"/>
                <w:szCs w:val="23"/>
                <w:lang w:eastAsia="en-US"/>
              </w:rPr>
            </w:pPr>
          </w:p>
          <w:p w14:paraId="36EB50AC" w14:textId="77777777" w:rsidR="003F1345" w:rsidRPr="007E000B" w:rsidRDefault="003F1345">
            <w:pPr>
              <w:rPr>
                <w:rFonts w:ascii="Times New Roman" w:hAnsi="Times New Roman" w:cs="Times New Roman"/>
                <w:sz w:val="23"/>
                <w:szCs w:val="23"/>
                <w:lang w:eastAsia="en-US"/>
              </w:rPr>
            </w:pPr>
          </w:p>
          <w:p w14:paraId="7C82A1DC" w14:textId="77777777" w:rsidR="003F1345" w:rsidRPr="007E000B" w:rsidRDefault="003F1345">
            <w:pPr>
              <w:rPr>
                <w:rFonts w:ascii="Times New Roman" w:hAnsi="Times New Roman" w:cs="Times New Roman"/>
                <w:sz w:val="23"/>
                <w:szCs w:val="23"/>
                <w:lang w:eastAsia="en-US"/>
              </w:rPr>
            </w:pPr>
          </w:p>
          <w:p w14:paraId="3A886AC9" w14:textId="77777777" w:rsidR="003F1345" w:rsidRPr="007E000B" w:rsidRDefault="003F1345">
            <w:pPr>
              <w:rPr>
                <w:rFonts w:ascii="Times New Roman" w:hAnsi="Times New Roman" w:cs="Times New Roman"/>
                <w:sz w:val="23"/>
                <w:szCs w:val="23"/>
                <w:lang w:eastAsia="en-US"/>
              </w:rPr>
            </w:pPr>
          </w:p>
          <w:p w14:paraId="1E757039" w14:textId="77777777" w:rsidR="003F1345" w:rsidRPr="007E000B" w:rsidRDefault="003F1345">
            <w:pPr>
              <w:rPr>
                <w:rFonts w:ascii="Times New Roman" w:hAnsi="Times New Roman" w:cs="Times New Roman"/>
                <w:sz w:val="23"/>
                <w:szCs w:val="23"/>
                <w:lang w:eastAsia="en-US"/>
              </w:rPr>
            </w:pPr>
          </w:p>
          <w:p w14:paraId="1A5EEDF6" w14:textId="77777777" w:rsidR="003F1345" w:rsidRPr="007E000B" w:rsidRDefault="003F1345">
            <w:pPr>
              <w:rPr>
                <w:rFonts w:ascii="Times New Roman" w:hAnsi="Times New Roman" w:cs="Times New Roman"/>
                <w:sz w:val="23"/>
                <w:szCs w:val="23"/>
                <w:lang w:eastAsia="en-US"/>
              </w:rPr>
            </w:pPr>
          </w:p>
          <w:p w14:paraId="46DBB322" w14:textId="77777777" w:rsidR="003F1345" w:rsidRPr="007E000B" w:rsidRDefault="003F1345">
            <w:pPr>
              <w:rPr>
                <w:rFonts w:ascii="Times New Roman" w:hAnsi="Times New Roman" w:cs="Times New Roman"/>
                <w:sz w:val="23"/>
                <w:szCs w:val="23"/>
                <w:lang w:eastAsia="en-US"/>
              </w:rPr>
            </w:pPr>
          </w:p>
          <w:p w14:paraId="7EF4A9E8" w14:textId="77777777" w:rsidR="003F1345" w:rsidRPr="007E000B" w:rsidRDefault="003F1345">
            <w:pPr>
              <w:rPr>
                <w:rFonts w:ascii="Times New Roman" w:hAnsi="Times New Roman" w:cs="Times New Roman"/>
                <w:sz w:val="23"/>
                <w:szCs w:val="23"/>
                <w:lang w:eastAsia="en-US"/>
              </w:rPr>
            </w:pPr>
          </w:p>
          <w:p w14:paraId="0B27260A" w14:textId="77777777" w:rsidR="003F1345" w:rsidRPr="007E000B" w:rsidRDefault="003F1345">
            <w:pPr>
              <w:rPr>
                <w:rFonts w:ascii="Times New Roman" w:hAnsi="Times New Roman" w:cs="Times New Roman"/>
                <w:sz w:val="23"/>
                <w:szCs w:val="23"/>
                <w:lang w:eastAsia="en-US"/>
              </w:rPr>
            </w:pPr>
          </w:p>
          <w:p w14:paraId="77EB11BD" w14:textId="77777777" w:rsidR="003F1345" w:rsidRPr="007E000B" w:rsidRDefault="003F1345">
            <w:pPr>
              <w:rPr>
                <w:rFonts w:ascii="Times New Roman" w:hAnsi="Times New Roman" w:cs="Times New Roman"/>
                <w:sz w:val="23"/>
                <w:szCs w:val="23"/>
                <w:lang w:eastAsia="en-US"/>
              </w:rPr>
            </w:pPr>
          </w:p>
          <w:p w14:paraId="10148423" w14:textId="77777777" w:rsidR="003F1345" w:rsidRPr="007E000B" w:rsidRDefault="003F1345">
            <w:pPr>
              <w:rPr>
                <w:rFonts w:ascii="Times New Roman" w:hAnsi="Times New Roman" w:cs="Times New Roman"/>
                <w:sz w:val="23"/>
                <w:szCs w:val="23"/>
                <w:lang w:eastAsia="en-US"/>
              </w:rPr>
            </w:pPr>
          </w:p>
          <w:p w14:paraId="7E1DEB95" w14:textId="77777777" w:rsidR="003F1345" w:rsidRPr="007E000B" w:rsidRDefault="001724DD">
            <w:pPr>
              <w:rPr>
                <w:rFonts w:ascii="Times New Roman" w:hAnsi="Times New Roman" w:cs="Times New Roman"/>
                <w:sz w:val="23"/>
                <w:szCs w:val="23"/>
              </w:rPr>
            </w:pPr>
            <w:r w:rsidRPr="007E000B">
              <w:rPr>
                <w:rFonts w:ascii="Times New Roman" w:hAnsi="Times New Roman" w:cs="Times New Roman"/>
                <w:sz w:val="23"/>
                <w:szCs w:val="23"/>
                <w:lang w:eastAsia="en-US"/>
              </w:rPr>
              <w:t>__________________ /_______________/</w:t>
            </w:r>
          </w:p>
        </w:tc>
      </w:tr>
    </w:tbl>
    <w:p w14:paraId="259D3EA0" w14:textId="75BDF853" w:rsidR="003F1345" w:rsidRPr="007E000B" w:rsidRDefault="007E000B">
      <w:pPr>
        <w:tabs>
          <w:tab w:val="left" w:pos="1276"/>
        </w:tabs>
        <w:rPr>
          <w:rFonts w:ascii="Times New Roman" w:hAnsi="Times New Roman" w:cs="Times New Roman"/>
          <w:sz w:val="23"/>
          <w:szCs w:val="23"/>
        </w:rPr>
      </w:pPr>
      <w:r>
        <w:rPr>
          <w:rFonts w:ascii="Times New Roman" w:hAnsi="Times New Roman" w:cs="Times New Roman"/>
          <w:sz w:val="23"/>
          <w:szCs w:val="23"/>
        </w:rPr>
        <w:t xml:space="preserve">    </w:t>
      </w:r>
      <w:r w:rsidRPr="007E000B">
        <w:rPr>
          <w:rFonts w:ascii="Times New Roman" w:hAnsi="Times New Roman" w:cs="Times New Roman"/>
          <w:sz w:val="23"/>
          <w:szCs w:val="23"/>
        </w:rPr>
        <w:t xml:space="preserve">М.П.                                                              </w:t>
      </w:r>
      <w:r w:rsidRPr="007E000B">
        <w:rPr>
          <w:rFonts w:ascii="Times New Roman" w:hAnsi="Times New Roman" w:cs="Times New Roman"/>
          <w:sz w:val="23"/>
          <w:szCs w:val="23"/>
        </w:rPr>
        <w:tab/>
      </w:r>
      <w:r>
        <w:rPr>
          <w:rFonts w:ascii="Times New Roman" w:hAnsi="Times New Roman" w:cs="Times New Roman"/>
          <w:sz w:val="23"/>
          <w:szCs w:val="23"/>
        </w:rPr>
        <w:t xml:space="preserve">      </w:t>
      </w:r>
      <w:r w:rsidRPr="007E000B">
        <w:rPr>
          <w:rFonts w:ascii="Times New Roman" w:hAnsi="Times New Roman" w:cs="Times New Roman"/>
          <w:sz w:val="23"/>
          <w:szCs w:val="23"/>
        </w:rPr>
        <w:t xml:space="preserve">М.П. </w:t>
      </w:r>
    </w:p>
    <w:p w14:paraId="1C7850E6" w14:textId="77777777" w:rsidR="003F1345" w:rsidRPr="007E000B" w:rsidRDefault="003F1345">
      <w:pPr>
        <w:pStyle w:val="19"/>
        <w:spacing w:after="0" w:line="276" w:lineRule="auto"/>
        <w:jc w:val="right"/>
        <w:rPr>
          <w:rFonts w:ascii="Times New Roman" w:hAnsi="Times New Roman" w:cs="Times New Roman"/>
          <w:sz w:val="23"/>
          <w:szCs w:val="23"/>
        </w:rPr>
      </w:pPr>
    </w:p>
    <w:p w14:paraId="37F23583" w14:textId="77777777" w:rsidR="003F1345" w:rsidRDefault="003F1345">
      <w:pPr>
        <w:pStyle w:val="19"/>
        <w:spacing w:after="0" w:line="276" w:lineRule="auto"/>
        <w:jc w:val="right"/>
        <w:rPr>
          <w:sz w:val="24"/>
          <w:szCs w:val="24"/>
        </w:rPr>
      </w:pPr>
    </w:p>
    <w:sectPr w:rsidR="003F1345" w:rsidSect="007E000B">
      <w:headerReference w:type="default" r:id="rId8"/>
      <w:footerReference w:type="default" r:id="rId9"/>
      <w:pgSz w:w="11906" w:h="16838"/>
      <w:pgMar w:top="378" w:right="707" w:bottom="568" w:left="1560" w:header="28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181CC" w14:textId="77777777" w:rsidR="005F77B1" w:rsidRDefault="005F77B1">
      <w:r>
        <w:separator/>
      </w:r>
    </w:p>
  </w:endnote>
  <w:endnote w:type="continuationSeparator" w:id="0">
    <w:p w14:paraId="03214818" w14:textId="77777777" w:rsidR="005F77B1" w:rsidRDefault="005F7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Courier New"/>
    <w:panose1 w:val="00000000000000000000"/>
    <w:charset w:val="00"/>
    <w:family w:val="modern"/>
    <w:notTrueType/>
    <w:pitch w:val="default"/>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E2133" w14:textId="77777777" w:rsidR="00130ACE" w:rsidRPr="007E000B" w:rsidRDefault="00130ACE">
    <w:pPr>
      <w:pStyle w:val="1c"/>
      <w:jc w:val="both"/>
      <w:rPr>
        <w:rFonts w:ascii="Times New Roman" w:hAnsi="Times New Roman" w:cs="Times New Roman"/>
        <w:sz w:val="20"/>
        <w:szCs w:val="20"/>
        <w:lang w:val="ru-RU"/>
      </w:rPr>
    </w:pPr>
  </w:p>
  <w:p w14:paraId="0D92A090" w14:textId="5D095FA3" w:rsidR="003F1345" w:rsidRPr="007E000B" w:rsidRDefault="001724DD">
    <w:pPr>
      <w:pStyle w:val="1c"/>
      <w:jc w:val="both"/>
      <w:rPr>
        <w:rFonts w:ascii="Times New Roman" w:hAnsi="Times New Roman" w:cs="Times New Roman"/>
        <w:sz w:val="20"/>
        <w:szCs w:val="20"/>
      </w:rPr>
    </w:pPr>
    <w:r w:rsidRPr="007E000B">
      <w:rPr>
        <w:rFonts w:ascii="Times New Roman" w:hAnsi="Times New Roman" w:cs="Times New Roman"/>
        <w:sz w:val="20"/>
        <w:szCs w:val="20"/>
      </w:rPr>
      <w:t>___________________</w:t>
    </w:r>
    <w:proofErr w:type="gramStart"/>
    <w:r w:rsidRPr="007E000B">
      <w:rPr>
        <w:rFonts w:ascii="Times New Roman" w:hAnsi="Times New Roman" w:cs="Times New Roman"/>
        <w:sz w:val="20"/>
        <w:szCs w:val="20"/>
      </w:rPr>
      <w:t xml:space="preserve">_  </w:t>
    </w:r>
    <w:proofErr w:type="spellStart"/>
    <w:r w:rsidRPr="007E000B">
      <w:rPr>
        <w:rFonts w:ascii="Times New Roman" w:hAnsi="Times New Roman" w:cs="Times New Roman"/>
        <w:sz w:val="20"/>
        <w:szCs w:val="20"/>
      </w:rPr>
      <w:t>Заказчик</w:t>
    </w:r>
    <w:proofErr w:type="spellEnd"/>
    <w:proofErr w:type="gramEnd"/>
    <w:r w:rsidRPr="007E000B">
      <w:rPr>
        <w:rFonts w:ascii="Times New Roman" w:hAnsi="Times New Roman" w:cs="Times New Roman"/>
        <w:sz w:val="20"/>
        <w:szCs w:val="20"/>
      </w:rPr>
      <w:t xml:space="preserve">                            </w:t>
    </w:r>
    <w:r w:rsidR="003145B0" w:rsidRPr="007E000B">
      <w:rPr>
        <w:rFonts w:ascii="Times New Roman" w:hAnsi="Times New Roman" w:cs="Times New Roman"/>
        <w:sz w:val="20"/>
        <w:szCs w:val="20"/>
        <w:lang w:val="ru-RU"/>
      </w:rPr>
      <w:t xml:space="preserve">           </w:t>
    </w:r>
    <w:r w:rsidR="007E000B">
      <w:rPr>
        <w:rFonts w:ascii="Times New Roman" w:hAnsi="Times New Roman" w:cs="Times New Roman"/>
        <w:sz w:val="20"/>
        <w:szCs w:val="20"/>
        <w:lang w:val="ru-RU"/>
      </w:rPr>
      <w:t xml:space="preserve">                                  </w:t>
    </w:r>
    <w:r w:rsidR="003145B0" w:rsidRPr="007E000B">
      <w:rPr>
        <w:rFonts w:ascii="Times New Roman" w:hAnsi="Times New Roman" w:cs="Times New Roman"/>
        <w:sz w:val="20"/>
        <w:szCs w:val="20"/>
        <w:lang w:val="ru-RU"/>
      </w:rPr>
      <w:t xml:space="preserve"> </w:t>
    </w:r>
    <w:r w:rsidRPr="007E000B">
      <w:rPr>
        <w:rFonts w:ascii="Times New Roman" w:hAnsi="Times New Roman" w:cs="Times New Roman"/>
        <w:sz w:val="20"/>
        <w:szCs w:val="20"/>
      </w:rPr>
      <w:t xml:space="preserve">___________________  </w:t>
    </w:r>
    <w:proofErr w:type="spellStart"/>
    <w:r w:rsidRPr="007E000B">
      <w:rPr>
        <w:rFonts w:ascii="Times New Roman" w:hAnsi="Times New Roman" w:cs="Times New Roman"/>
        <w:sz w:val="20"/>
        <w:szCs w:val="20"/>
      </w:rPr>
      <w:t>Подрядчик</w:t>
    </w:r>
    <w:proofErr w:type="spellEnd"/>
    <w:r w:rsidRPr="007E000B">
      <w:rPr>
        <w:rFonts w:ascii="Times New Roman" w:hAnsi="Times New Roman" w:cs="Times New Roman"/>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7C9E1" w14:textId="77777777" w:rsidR="005F77B1" w:rsidRDefault="005F77B1">
      <w:r>
        <w:separator/>
      </w:r>
    </w:p>
  </w:footnote>
  <w:footnote w:type="continuationSeparator" w:id="0">
    <w:p w14:paraId="4AB755E5" w14:textId="77777777" w:rsidR="005F77B1" w:rsidRDefault="005F7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C1AEC" w14:textId="77777777" w:rsidR="00707B01" w:rsidRDefault="00707B01" w:rsidP="003145B0">
    <w:pPr>
      <w:pStyle w:val="ab"/>
      <w:spacing w:line="360" w:lineRule="auto"/>
      <w:jc w:val="right"/>
      <w:rPr>
        <w:i/>
        <w:sz w:val="16"/>
        <w:szCs w:val="16"/>
      </w:rPr>
    </w:pPr>
  </w:p>
  <w:p w14:paraId="2E44A05F" w14:textId="6F869AAA" w:rsidR="00707B01" w:rsidRPr="007E000B" w:rsidRDefault="003145B0" w:rsidP="007E000B">
    <w:pPr>
      <w:pStyle w:val="ab"/>
      <w:spacing w:line="360" w:lineRule="auto"/>
      <w:jc w:val="right"/>
      <w:rPr>
        <w:rFonts w:ascii="Times New Roman" w:hAnsi="Times New Roman" w:cs="Times New Roman"/>
        <w:i/>
        <w:sz w:val="20"/>
        <w:szCs w:val="20"/>
      </w:rPr>
    </w:pPr>
    <w:r w:rsidRPr="007E000B">
      <w:rPr>
        <w:rFonts w:ascii="Times New Roman" w:hAnsi="Times New Roman" w:cs="Times New Roman"/>
        <w:i/>
        <w:sz w:val="20"/>
        <w:szCs w:val="20"/>
      </w:rPr>
      <w:t xml:space="preserve">Лист </w:t>
    </w:r>
    <w:r w:rsidRPr="007E000B">
      <w:rPr>
        <w:rFonts w:ascii="Times New Roman" w:hAnsi="Times New Roman" w:cs="Times New Roman"/>
        <w:i/>
        <w:sz w:val="20"/>
        <w:szCs w:val="20"/>
      </w:rPr>
      <w:fldChar w:fldCharType="begin"/>
    </w:r>
    <w:r w:rsidRPr="007E000B">
      <w:rPr>
        <w:rFonts w:ascii="Times New Roman" w:hAnsi="Times New Roman" w:cs="Times New Roman"/>
        <w:i/>
        <w:sz w:val="20"/>
        <w:szCs w:val="20"/>
      </w:rPr>
      <w:instrText xml:space="preserve"> PAGE </w:instrText>
    </w:r>
    <w:r w:rsidRPr="007E000B">
      <w:rPr>
        <w:rFonts w:ascii="Times New Roman" w:hAnsi="Times New Roman" w:cs="Times New Roman"/>
        <w:i/>
        <w:sz w:val="20"/>
        <w:szCs w:val="20"/>
      </w:rPr>
      <w:fldChar w:fldCharType="separate"/>
    </w:r>
    <w:r w:rsidRPr="007E000B">
      <w:rPr>
        <w:rFonts w:ascii="Times New Roman" w:hAnsi="Times New Roman" w:cs="Times New Roman"/>
        <w:i/>
        <w:sz w:val="20"/>
        <w:szCs w:val="20"/>
      </w:rPr>
      <w:t>1</w:t>
    </w:r>
    <w:r w:rsidRPr="007E000B">
      <w:rPr>
        <w:rFonts w:ascii="Times New Roman" w:hAnsi="Times New Roman" w:cs="Times New Roman"/>
        <w:i/>
        <w:sz w:val="20"/>
        <w:szCs w:val="20"/>
      </w:rPr>
      <w:fldChar w:fldCharType="end"/>
    </w:r>
    <w:r w:rsidRPr="007E000B">
      <w:rPr>
        <w:rFonts w:ascii="Times New Roman" w:hAnsi="Times New Roman" w:cs="Times New Roman"/>
        <w:i/>
        <w:sz w:val="20"/>
        <w:szCs w:val="20"/>
      </w:rPr>
      <w:t xml:space="preserve"> из </w:t>
    </w:r>
    <w:r w:rsidRPr="007E000B">
      <w:rPr>
        <w:rFonts w:ascii="Times New Roman" w:hAnsi="Times New Roman" w:cs="Times New Roman"/>
        <w:i/>
        <w:sz w:val="20"/>
        <w:szCs w:val="20"/>
      </w:rPr>
      <w:fldChar w:fldCharType="begin"/>
    </w:r>
    <w:r w:rsidRPr="007E000B">
      <w:rPr>
        <w:rFonts w:ascii="Times New Roman" w:hAnsi="Times New Roman" w:cs="Times New Roman"/>
        <w:i/>
        <w:sz w:val="20"/>
        <w:szCs w:val="20"/>
      </w:rPr>
      <w:instrText xml:space="preserve"> NUMPAGES \*Arabic </w:instrText>
    </w:r>
    <w:r w:rsidRPr="007E000B">
      <w:rPr>
        <w:rFonts w:ascii="Times New Roman" w:hAnsi="Times New Roman" w:cs="Times New Roman"/>
        <w:i/>
        <w:sz w:val="20"/>
        <w:szCs w:val="20"/>
      </w:rPr>
      <w:fldChar w:fldCharType="separate"/>
    </w:r>
    <w:r w:rsidRPr="007E000B">
      <w:rPr>
        <w:rFonts w:ascii="Times New Roman" w:hAnsi="Times New Roman" w:cs="Times New Roman"/>
        <w:i/>
        <w:sz w:val="20"/>
        <w:szCs w:val="20"/>
      </w:rPr>
      <w:t>9</w:t>
    </w:r>
    <w:r w:rsidRPr="007E000B">
      <w:rPr>
        <w:rFonts w:ascii="Times New Roman" w:hAnsi="Times New Roman" w:cs="Times New Roman"/>
        <w:i/>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F278F1"/>
    <w:multiLevelType w:val="hybridMultilevel"/>
    <w:tmpl w:val="173E1D38"/>
    <w:lvl w:ilvl="0" w:tplc="45E4B588">
      <w:start w:val="1"/>
      <w:numFmt w:val="decimal"/>
      <w:lvlText w:val="%1."/>
      <w:lvlJc w:val="left"/>
      <w:pPr>
        <w:tabs>
          <w:tab w:val="left" w:pos="720"/>
        </w:tabs>
        <w:ind w:left="720" w:hanging="360"/>
      </w:pPr>
      <w:rPr>
        <w:rFonts w:ascii="Times New Roman" w:eastAsia="Times New Roman" w:hAnsi="Times New Roman" w:cs="Times New Roman"/>
        <w:b/>
      </w:rPr>
    </w:lvl>
    <w:lvl w:ilvl="1" w:tplc="BC84C2EC">
      <w:numFmt w:val="decimal"/>
      <w:lvlText w:val=""/>
      <w:lvlJc w:val="left"/>
      <w:pPr>
        <w:tabs>
          <w:tab w:val="left" w:pos="360"/>
        </w:tabs>
      </w:pPr>
    </w:lvl>
    <w:lvl w:ilvl="2" w:tplc="71C8616C">
      <w:numFmt w:val="decimal"/>
      <w:lvlText w:val=""/>
      <w:lvlJc w:val="left"/>
      <w:pPr>
        <w:tabs>
          <w:tab w:val="left" w:pos="360"/>
        </w:tabs>
      </w:pPr>
    </w:lvl>
    <w:lvl w:ilvl="3" w:tplc="DA86CF46">
      <w:numFmt w:val="decimal"/>
      <w:lvlText w:val=""/>
      <w:lvlJc w:val="left"/>
      <w:pPr>
        <w:tabs>
          <w:tab w:val="left" w:pos="360"/>
        </w:tabs>
      </w:pPr>
    </w:lvl>
    <w:lvl w:ilvl="4" w:tplc="6E9AA14A">
      <w:numFmt w:val="decimal"/>
      <w:lvlText w:val=""/>
      <w:lvlJc w:val="left"/>
      <w:pPr>
        <w:tabs>
          <w:tab w:val="left" w:pos="360"/>
        </w:tabs>
      </w:pPr>
    </w:lvl>
    <w:lvl w:ilvl="5" w:tplc="04AA46B2">
      <w:numFmt w:val="decimal"/>
      <w:lvlText w:val=""/>
      <w:lvlJc w:val="left"/>
      <w:pPr>
        <w:tabs>
          <w:tab w:val="left" w:pos="360"/>
        </w:tabs>
      </w:pPr>
    </w:lvl>
    <w:lvl w:ilvl="6" w:tplc="80F81528">
      <w:numFmt w:val="decimal"/>
      <w:lvlText w:val=""/>
      <w:lvlJc w:val="left"/>
      <w:pPr>
        <w:tabs>
          <w:tab w:val="left" w:pos="360"/>
        </w:tabs>
      </w:pPr>
    </w:lvl>
    <w:lvl w:ilvl="7" w:tplc="053659CE">
      <w:numFmt w:val="decimal"/>
      <w:lvlText w:val=""/>
      <w:lvlJc w:val="left"/>
      <w:pPr>
        <w:tabs>
          <w:tab w:val="left" w:pos="360"/>
        </w:tabs>
      </w:pPr>
    </w:lvl>
    <w:lvl w:ilvl="8" w:tplc="D1484088">
      <w:numFmt w:val="decimal"/>
      <w:lvlText w:val=""/>
      <w:lvlJc w:val="left"/>
      <w:pPr>
        <w:tabs>
          <w:tab w:val="left" w:pos="360"/>
        </w:tabs>
      </w:pPr>
    </w:lvl>
  </w:abstractNum>
  <w:abstractNum w:abstractNumId="1" w15:restartNumberingAfterBreak="0">
    <w:nsid w:val="56E66F34"/>
    <w:multiLevelType w:val="hybridMultilevel"/>
    <w:tmpl w:val="D518759C"/>
    <w:lvl w:ilvl="0" w:tplc="3E64D942">
      <w:start w:val="1"/>
      <w:numFmt w:val="bullet"/>
      <w:lvlText w:val=""/>
      <w:lvlJc w:val="left"/>
      <w:pPr>
        <w:ind w:left="1429" w:hanging="360"/>
      </w:pPr>
      <w:rPr>
        <w:rFonts w:ascii="Symbol" w:hAnsi="Symbol"/>
      </w:rPr>
    </w:lvl>
    <w:lvl w:ilvl="1" w:tplc="347622B4">
      <w:start w:val="1"/>
      <w:numFmt w:val="bullet"/>
      <w:lvlText w:val="o"/>
      <w:lvlJc w:val="left"/>
      <w:pPr>
        <w:ind w:left="2149" w:hanging="360"/>
      </w:pPr>
      <w:rPr>
        <w:rFonts w:ascii="Courier New" w:hAnsi="Courier New" w:cs="Courier New"/>
      </w:rPr>
    </w:lvl>
    <w:lvl w:ilvl="2" w:tplc="A88A6972">
      <w:start w:val="1"/>
      <w:numFmt w:val="bullet"/>
      <w:lvlText w:val=""/>
      <w:lvlJc w:val="left"/>
      <w:pPr>
        <w:ind w:left="2869" w:hanging="360"/>
      </w:pPr>
      <w:rPr>
        <w:rFonts w:ascii="Wingdings" w:hAnsi="Wingdings"/>
      </w:rPr>
    </w:lvl>
    <w:lvl w:ilvl="3" w:tplc="AF18A906">
      <w:start w:val="1"/>
      <w:numFmt w:val="bullet"/>
      <w:lvlText w:val=""/>
      <w:lvlJc w:val="left"/>
      <w:pPr>
        <w:ind w:left="3589" w:hanging="360"/>
      </w:pPr>
      <w:rPr>
        <w:rFonts w:ascii="Symbol" w:hAnsi="Symbol"/>
      </w:rPr>
    </w:lvl>
    <w:lvl w:ilvl="4" w:tplc="B43004CC">
      <w:start w:val="1"/>
      <w:numFmt w:val="bullet"/>
      <w:lvlText w:val="o"/>
      <w:lvlJc w:val="left"/>
      <w:pPr>
        <w:ind w:left="4309" w:hanging="360"/>
      </w:pPr>
      <w:rPr>
        <w:rFonts w:ascii="Courier New" w:hAnsi="Courier New" w:cs="Courier New"/>
      </w:rPr>
    </w:lvl>
    <w:lvl w:ilvl="5" w:tplc="582872CA">
      <w:start w:val="1"/>
      <w:numFmt w:val="bullet"/>
      <w:lvlText w:val=""/>
      <w:lvlJc w:val="left"/>
      <w:pPr>
        <w:ind w:left="5029" w:hanging="360"/>
      </w:pPr>
      <w:rPr>
        <w:rFonts w:ascii="Wingdings" w:hAnsi="Wingdings"/>
      </w:rPr>
    </w:lvl>
    <w:lvl w:ilvl="6" w:tplc="0DB6772E">
      <w:start w:val="1"/>
      <w:numFmt w:val="bullet"/>
      <w:lvlText w:val=""/>
      <w:lvlJc w:val="left"/>
      <w:pPr>
        <w:ind w:left="5749" w:hanging="360"/>
      </w:pPr>
      <w:rPr>
        <w:rFonts w:ascii="Symbol" w:hAnsi="Symbol"/>
      </w:rPr>
    </w:lvl>
    <w:lvl w:ilvl="7" w:tplc="8DBE4070">
      <w:start w:val="1"/>
      <w:numFmt w:val="bullet"/>
      <w:lvlText w:val="o"/>
      <w:lvlJc w:val="left"/>
      <w:pPr>
        <w:ind w:left="6469" w:hanging="360"/>
      </w:pPr>
      <w:rPr>
        <w:rFonts w:ascii="Courier New" w:hAnsi="Courier New" w:cs="Courier New"/>
      </w:rPr>
    </w:lvl>
    <w:lvl w:ilvl="8" w:tplc="767602FA">
      <w:start w:val="1"/>
      <w:numFmt w:val="bullet"/>
      <w:lvlText w:val=""/>
      <w:lvlJc w:val="left"/>
      <w:pPr>
        <w:ind w:left="7189" w:hanging="360"/>
      </w:pPr>
      <w:rPr>
        <w:rFonts w:ascii="Wingdings" w:hAnsi="Wingdings"/>
      </w:rPr>
    </w:lvl>
  </w:abstractNum>
  <w:abstractNum w:abstractNumId="2" w15:restartNumberingAfterBreak="0">
    <w:nsid w:val="6FBA105B"/>
    <w:multiLevelType w:val="multilevel"/>
    <w:tmpl w:val="3FA2AF90"/>
    <w:lvl w:ilvl="0">
      <w:start w:val="4"/>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3" w15:restartNumberingAfterBreak="0">
    <w:nsid w:val="7353086B"/>
    <w:multiLevelType w:val="multilevel"/>
    <w:tmpl w:val="3FA2AF90"/>
    <w:lvl w:ilvl="0">
      <w:start w:val="4"/>
      <w:numFmt w:val="decimal"/>
      <w:lvlText w:val="%1."/>
      <w:lvlJc w:val="left"/>
      <w:pPr>
        <w:ind w:left="1080" w:hanging="360"/>
      </w:pPr>
    </w:lvl>
    <w:lvl w:ilvl="1">
      <w:start w:val="1"/>
      <w:numFmt w:val="decimal"/>
      <w:lvlText w:val="%1.%2."/>
      <w:lvlJc w:val="left"/>
      <w:pPr>
        <w:ind w:left="644"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4" w15:restartNumberingAfterBreak="0">
    <w:nsid w:val="7C163503"/>
    <w:multiLevelType w:val="multilevel"/>
    <w:tmpl w:val="E8BC36BC"/>
    <w:lvl w:ilvl="0">
      <w:start w:val="3"/>
      <w:numFmt w:val="decimal"/>
      <w:lvlText w:val="%1."/>
      <w:lvlJc w:val="left"/>
      <w:pPr>
        <w:ind w:left="754" w:hanging="360"/>
      </w:pPr>
      <w:rPr>
        <w:rFonts w:hint="default"/>
        <w:b/>
      </w:rPr>
    </w:lvl>
    <w:lvl w:ilvl="1">
      <w:start w:val="1"/>
      <w:numFmt w:val="decimal"/>
      <w:isLgl/>
      <w:lvlText w:val="%1.%2"/>
      <w:lvlJc w:val="left"/>
      <w:pPr>
        <w:ind w:left="754" w:hanging="36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2194" w:hanging="1800"/>
      </w:pPr>
      <w:rPr>
        <w:rFonts w:hint="default"/>
      </w:rPr>
    </w:lvl>
    <w:lvl w:ilvl="8">
      <w:start w:val="1"/>
      <w:numFmt w:val="decimal"/>
      <w:isLgl/>
      <w:lvlText w:val="%1.%2.%3.%4.%5.%6.%7.%8.%9"/>
      <w:lvlJc w:val="left"/>
      <w:pPr>
        <w:ind w:left="2194" w:hanging="1800"/>
      </w:pPr>
      <w:rPr>
        <w:rFonts w:hint="default"/>
      </w:rPr>
    </w:lvl>
  </w:abstractNum>
  <w:abstractNum w:abstractNumId="5" w15:restartNumberingAfterBreak="0">
    <w:nsid w:val="7C49486F"/>
    <w:multiLevelType w:val="hybridMultilevel"/>
    <w:tmpl w:val="0FC2C21E"/>
    <w:lvl w:ilvl="0" w:tplc="B52C06E0">
      <w:start w:val="10"/>
      <w:numFmt w:val="decimal"/>
      <w:lvlText w:val="%1."/>
      <w:lvlJc w:val="left"/>
      <w:pPr>
        <w:ind w:left="720" w:hanging="360"/>
      </w:pPr>
    </w:lvl>
    <w:lvl w:ilvl="1" w:tplc="160C2C1C">
      <w:start w:val="1"/>
      <w:numFmt w:val="lowerLetter"/>
      <w:lvlText w:val="%2."/>
      <w:lvlJc w:val="left"/>
      <w:pPr>
        <w:ind w:left="1440" w:hanging="360"/>
      </w:pPr>
    </w:lvl>
    <w:lvl w:ilvl="2" w:tplc="874A9672">
      <w:start w:val="1"/>
      <w:numFmt w:val="lowerRoman"/>
      <w:lvlText w:val="%3."/>
      <w:lvlJc w:val="right"/>
      <w:pPr>
        <w:ind w:left="2160" w:hanging="180"/>
      </w:pPr>
    </w:lvl>
    <w:lvl w:ilvl="3" w:tplc="402C3360">
      <w:start w:val="1"/>
      <w:numFmt w:val="decimal"/>
      <w:lvlText w:val="%4."/>
      <w:lvlJc w:val="left"/>
      <w:pPr>
        <w:ind w:left="2880" w:hanging="360"/>
      </w:pPr>
    </w:lvl>
    <w:lvl w:ilvl="4" w:tplc="3B602A2E">
      <w:start w:val="1"/>
      <w:numFmt w:val="lowerLetter"/>
      <w:lvlText w:val="%5."/>
      <w:lvlJc w:val="left"/>
      <w:pPr>
        <w:ind w:left="3600" w:hanging="360"/>
      </w:pPr>
    </w:lvl>
    <w:lvl w:ilvl="5" w:tplc="854E6ACA">
      <w:start w:val="1"/>
      <w:numFmt w:val="lowerRoman"/>
      <w:lvlText w:val="%6."/>
      <w:lvlJc w:val="right"/>
      <w:pPr>
        <w:ind w:left="4320" w:hanging="180"/>
      </w:pPr>
    </w:lvl>
    <w:lvl w:ilvl="6" w:tplc="53B4963E">
      <w:start w:val="1"/>
      <w:numFmt w:val="decimal"/>
      <w:lvlText w:val="%7."/>
      <w:lvlJc w:val="left"/>
      <w:pPr>
        <w:ind w:left="5040" w:hanging="360"/>
      </w:pPr>
    </w:lvl>
    <w:lvl w:ilvl="7" w:tplc="65C249D2">
      <w:start w:val="1"/>
      <w:numFmt w:val="lowerLetter"/>
      <w:lvlText w:val="%8."/>
      <w:lvlJc w:val="left"/>
      <w:pPr>
        <w:ind w:left="5760" w:hanging="360"/>
      </w:pPr>
    </w:lvl>
    <w:lvl w:ilvl="8" w:tplc="7BC6D6F6">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45"/>
    <w:rsid w:val="000D7D60"/>
    <w:rsid w:val="000F35E0"/>
    <w:rsid w:val="00130ACE"/>
    <w:rsid w:val="00133028"/>
    <w:rsid w:val="001374BD"/>
    <w:rsid w:val="001724DD"/>
    <w:rsid w:val="00181870"/>
    <w:rsid w:val="001D23B1"/>
    <w:rsid w:val="00206C27"/>
    <w:rsid w:val="002219C5"/>
    <w:rsid w:val="002834E4"/>
    <w:rsid w:val="002B30DA"/>
    <w:rsid w:val="002C2BE3"/>
    <w:rsid w:val="002E68BA"/>
    <w:rsid w:val="003145B0"/>
    <w:rsid w:val="003350C8"/>
    <w:rsid w:val="00372E24"/>
    <w:rsid w:val="00391B99"/>
    <w:rsid w:val="003B6BC2"/>
    <w:rsid w:val="003F1345"/>
    <w:rsid w:val="004303B3"/>
    <w:rsid w:val="004F1599"/>
    <w:rsid w:val="005046E4"/>
    <w:rsid w:val="00515D93"/>
    <w:rsid w:val="0052569E"/>
    <w:rsid w:val="005F77B1"/>
    <w:rsid w:val="006475AF"/>
    <w:rsid w:val="00686918"/>
    <w:rsid w:val="006932FB"/>
    <w:rsid w:val="006C646E"/>
    <w:rsid w:val="00707B01"/>
    <w:rsid w:val="00732819"/>
    <w:rsid w:val="007454E3"/>
    <w:rsid w:val="007E000B"/>
    <w:rsid w:val="007F4DD4"/>
    <w:rsid w:val="00807186"/>
    <w:rsid w:val="008568CB"/>
    <w:rsid w:val="008B06A5"/>
    <w:rsid w:val="008F6B63"/>
    <w:rsid w:val="00927425"/>
    <w:rsid w:val="00A64BA8"/>
    <w:rsid w:val="00A87000"/>
    <w:rsid w:val="00B57060"/>
    <w:rsid w:val="00B9288B"/>
    <w:rsid w:val="00CC1E29"/>
    <w:rsid w:val="00DE2DAD"/>
    <w:rsid w:val="00E12798"/>
    <w:rsid w:val="00E24A96"/>
    <w:rsid w:val="00E259EA"/>
    <w:rsid w:val="00E83196"/>
    <w:rsid w:val="00E84E4E"/>
    <w:rsid w:val="00F721DD"/>
    <w:rsid w:val="00FC1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14A74"/>
  <w15:docId w15:val="{87716AE5-8AC5-4974-AE4E-435498ABA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rPr>
      <w:sz w:val="24"/>
      <w:szCs w:val="24"/>
    </w:rPr>
  </w:style>
  <w:style w:type="paragraph" w:styleId="10">
    <w:name w:val="heading 1"/>
    <w:basedOn w:val="a"/>
    <w:next w:val="a"/>
    <w:link w:val="11"/>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unhideWhenUsed/>
    <w:rPr>
      <w:vertAlign w:val="superscript"/>
    </w:rPr>
  </w:style>
  <w:style w:type="character" w:styleId="a4">
    <w:name w:val="endnote reference"/>
    <w:uiPriority w:val="99"/>
    <w:semiHidden/>
    <w:unhideWhenUsed/>
    <w:rPr>
      <w:vertAlign w:val="superscript"/>
    </w:rPr>
  </w:style>
  <w:style w:type="character" w:styleId="a5">
    <w:name w:val="Hyperlink"/>
    <w:uiPriority w:val="99"/>
    <w:unhideWhenUsed/>
    <w:rPr>
      <w:color w:val="0000FF" w:themeColor="hyperlink"/>
      <w:u w:val="single"/>
    </w:rPr>
  </w:style>
  <w:style w:type="paragraph" w:styleId="a6">
    <w:name w:val="endnote text"/>
    <w:basedOn w:val="a"/>
    <w:link w:val="a7"/>
    <w:uiPriority w:val="99"/>
    <w:semiHidden/>
    <w:unhideWhenUsed/>
    <w:rPr>
      <w:sz w:val="20"/>
    </w:rPr>
  </w:style>
  <w:style w:type="paragraph" w:styleId="a8">
    <w:name w:val="caption"/>
    <w:basedOn w:val="a"/>
    <w:next w:val="a"/>
    <w:uiPriority w:val="35"/>
    <w:semiHidden/>
    <w:unhideWhenUsed/>
    <w:qFormat/>
    <w:pPr>
      <w:spacing w:line="276" w:lineRule="auto"/>
    </w:pPr>
    <w:rPr>
      <w:b/>
      <w:bCs/>
      <w:color w:val="4F81BD" w:themeColor="accent1"/>
      <w:sz w:val="18"/>
      <w:szCs w:val="18"/>
    </w:rPr>
  </w:style>
  <w:style w:type="paragraph" w:styleId="a9">
    <w:name w:val="footnote text"/>
    <w:basedOn w:val="a"/>
    <w:link w:val="aa"/>
    <w:uiPriority w:val="99"/>
    <w:semiHidden/>
    <w:unhideWhenUsed/>
    <w:pPr>
      <w:spacing w:after="40"/>
    </w:pPr>
    <w:rPr>
      <w:sz w:val="18"/>
    </w:rPr>
  </w:style>
  <w:style w:type="paragraph" w:styleId="81">
    <w:name w:val="toc 8"/>
    <w:basedOn w:val="a"/>
    <w:next w:val="a"/>
    <w:uiPriority w:val="39"/>
    <w:unhideWhenUsed/>
    <w:pPr>
      <w:spacing w:after="57"/>
      <w:ind w:left="1984"/>
    </w:pPr>
  </w:style>
  <w:style w:type="paragraph" w:styleId="ab">
    <w:name w:val="header"/>
    <w:basedOn w:val="a"/>
    <w:link w:val="12"/>
    <w:uiPriority w:val="99"/>
    <w:unhideWhenUsed/>
    <w:qFormat/>
    <w:pPr>
      <w:tabs>
        <w:tab w:val="center" w:pos="7143"/>
        <w:tab w:val="right" w:pos="14287"/>
      </w:tabs>
    </w:pPr>
  </w:style>
  <w:style w:type="paragraph" w:styleId="91">
    <w:name w:val="toc 9"/>
    <w:basedOn w:val="a"/>
    <w:next w:val="a"/>
    <w:uiPriority w:val="39"/>
    <w:unhideWhenUsed/>
    <w:pPr>
      <w:spacing w:after="57"/>
      <w:ind w:left="2268"/>
    </w:pPr>
  </w:style>
  <w:style w:type="paragraph" w:styleId="71">
    <w:name w:val="toc 7"/>
    <w:basedOn w:val="a"/>
    <w:next w:val="a"/>
    <w:uiPriority w:val="39"/>
    <w:unhideWhenUsed/>
    <w:pPr>
      <w:spacing w:after="57"/>
      <w:ind w:left="1701"/>
    </w:pPr>
  </w:style>
  <w:style w:type="paragraph" w:styleId="13">
    <w:name w:val="toc 1"/>
    <w:basedOn w:val="a"/>
    <w:next w:val="a"/>
    <w:uiPriority w:val="39"/>
    <w:unhideWhenUsed/>
    <w:qFormat/>
    <w:pPr>
      <w:spacing w:after="57"/>
    </w:pPr>
  </w:style>
  <w:style w:type="paragraph" w:styleId="61">
    <w:name w:val="toc 6"/>
    <w:basedOn w:val="a"/>
    <w:next w:val="a"/>
    <w:uiPriority w:val="39"/>
    <w:unhideWhenUsed/>
    <w:pPr>
      <w:spacing w:after="57"/>
      <w:ind w:left="1417"/>
    </w:pPr>
  </w:style>
  <w:style w:type="paragraph" w:styleId="ac">
    <w:name w:val="table of figures"/>
    <w:basedOn w:val="a"/>
    <w:next w:val="a"/>
    <w:uiPriority w:val="99"/>
    <w:unhideWhenUsed/>
  </w:style>
  <w:style w:type="paragraph" w:styleId="30">
    <w:name w:val="toc 3"/>
    <w:basedOn w:val="a"/>
    <w:next w:val="a"/>
    <w:uiPriority w:val="39"/>
    <w:unhideWhenUsed/>
    <w:pPr>
      <w:spacing w:after="57"/>
      <w:ind w:left="567"/>
    </w:pPr>
  </w:style>
  <w:style w:type="paragraph" w:styleId="21">
    <w:name w:val="toc 2"/>
    <w:basedOn w:val="a"/>
    <w:next w:val="a"/>
    <w:uiPriority w:val="39"/>
    <w:unhideWhenUsed/>
    <w:qFormat/>
    <w:pPr>
      <w:spacing w:after="57"/>
      <w:ind w:left="283"/>
    </w:pPr>
  </w:style>
  <w:style w:type="paragraph" w:styleId="41">
    <w:name w:val="toc 4"/>
    <w:basedOn w:val="a"/>
    <w:next w:val="a"/>
    <w:uiPriority w:val="39"/>
    <w:unhideWhenUsed/>
    <w:qFormat/>
    <w:pPr>
      <w:spacing w:after="57"/>
      <w:ind w:left="850"/>
    </w:pPr>
  </w:style>
  <w:style w:type="paragraph" w:styleId="51">
    <w:name w:val="toc 5"/>
    <w:basedOn w:val="a"/>
    <w:next w:val="a"/>
    <w:uiPriority w:val="39"/>
    <w:unhideWhenUsed/>
    <w:pPr>
      <w:spacing w:after="57"/>
      <w:ind w:left="1134"/>
    </w:pPr>
  </w:style>
  <w:style w:type="paragraph" w:styleId="ad">
    <w:name w:val="Title"/>
    <w:basedOn w:val="a"/>
    <w:next w:val="a"/>
    <w:link w:val="ae"/>
    <w:uiPriority w:val="10"/>
    <w:qFormat/>
    <w:pPr>
      <w:spacing w:before="300" w:after="200"/>
      <w:contextualSpacing/>
    </w:pPr>
    <w:rPr>
      <w:sz w:val="48"/>
      <w:szCs w:val="48"/>
    </w:rPr>
  </w:style>
  <w:style w:type="paragraph" w:styleId="af">
    <w:name w:val="footer"/>
    <w:basedOn w:val="a"/>
    <w:link w:val="14"/>
    <w:uiPriority w:val="99"/>
    <w:unhideWhenUsed/>
    <w:qFormat/>
    <w:pPr>
      <w:tabs>
        <w:tab w:val="center" w:pos="7143"/>
        <w:tab w:val="right" w:pos="14287"/>
      </w:tabs>
    </w:pPr>
  </w:style>
  <w:style w:type="paragraph" w:styleId="af0">
    <w:name w:val="Subtitle"/>
    <w:basedOn w:val="a"/>
    <w:next w:val="a"/>
    <w:link w:val="af1"/>
    <w:uiPriority w:val="11"/>
    <w:qFormat/>
    <w:pPr>
      <w:spacing w:before="200" w:after="200"/>
    </w:pPr>
  </w:style>
  <w:style w:type="table" w:styleId="af2">
    <w:name w:val="Table 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
    <w:name w:val="Заголовок 1 Знак1"/>
    <w:link w:val="10"/>
    <w:uiPriority w:val="9"/>
    <w:rPr>
      <w:rFonts w:ascii="Arial" w:eastAsia="Arial" w:hAnsi="Arial" w:cs="Arial"/>
      <w:sz w:val="40"/>
      <w:szCs w:val="40"/>
    </w:rPr>
  </w:style>
  <w:style w:type="character" w:customStyle="1" w:styleId="20">
    <w:name w:val="Заголовок 2 Знак"/>
    <w:link w:val="2"/>
    <w:uiPriority w:val="9"/>
    <w:qFormat/>
    <w:rPr>
      <w:rFonts w:ascii="Arial" w:eastAsia="Arial" w:hAnsi="Arial" w:cs="Arial"/>
      <w:sz w:val="34"/>
    </w:rPr>
  </w:style>
  <w:style w:type="character" w:customStyle="1" w:styleId="31">
    <w:name w:val="Заголовок 3 Знак1"/>
    <w:link w:val="3"/>
    <w:uiPriority w:val="9"/>
    <w:qFormat/>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qFormat/>
    <w:rPr>
      <w:rFonts w:ascii="Arial" w:eastAsia="Arial" w:hAnsi="Arial" w:cs="Arial"/>
      <w:i/>
      <w:iCs/>
      <w:sz w:val="21"/>
      <w:szCs w:val="21"/>
    </w:rPr>
  </w:style>
  <w:style w:type="paragraph" w:styleId="af3">
    <w:name w:val="List Paragraph"/>
    <w:basedOn w:val="a"/>
    <w:uiPriority w:val="34"/>
    <w:qFormat/>
    <w:pPr>
      <w:ind w:left="720"/>
      <w:contextualSpacing/>
    </w:pPr>
  </w:style>
  <w:style w:type="paragraph" w:styleId="af4">
    <w:name w:val="No Spacing"/>
    <w:uiPriority w:val="1"/>
    <w:qFormat/>
    <w:rPr>
      <w:lang w:eastAsia="zh-CN"/>
    </w:rPr>
  </w:style>
  <w:style w:type="character" w:customStyle="1" w:styleId="ae">
    <w:name w:val="Заголовок Знак"/>
    <w:link w:val="ad"/>
    <w:uiPriority w:val="10"/>
    <w:qFormat/>
    <w:rPr>
      <w:sz w:val="48"/>
      <w:szCs w:val="48"/>
    </w:rPr>
  </w:style>
  <w:style w:type="character" w:customStyle="1" w:styleId="af1">
    <w:name w:val="Подзаголовок Знак"/>
    <w:link w:val="af0"/>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qFormat/>
    <w:rPr>
      <w:i/>
    </w:rPr>
  </w:style>
  <w:style w:type="paragraph" w:styleId="af5">
    <w:name w:val="Intense Quote"/>
    <w:basedOn w:val="a"/>
    <w:next w:val="a"/>
    <w:link w:val="af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6">
    <w:name w:val="Выделенная цитата Знак"/>
    <w:link w:val="af5"/>
    <w:uiPriority w:val="30"/>
    <w:qFormat/>
    <w:rPr>
      <w:i/>
    </w:rPr>
  </w:style>
  <w:style w:type="character" w:customStyle="1" w:styleId="12">
    <w:name w:val="Верхний колонтитул Знак1"/>
    <w:link w:val="ab"/>
    <w:uiPriority w:val="99"/>
    <w:qFormat/>
  </w:style>
  <w:style w:type="character" w:customStyle="1" w:styleId="FooterChar">
    <w:name w:val="Footer Char"/>
    <w:uiPriority w:val="99"/>
  </w:style>
  <w:style w:type="character" w:customStyle="1" w:styleId="14">
    <w:name w:val="Нижний колонтитул Знак1"/>
    <w:link w:val="af"/>
    <w:uiPriority w:val="99"/>
  </w:style>
  <w:style w:type="table" w:customStyle="1" w:styleId="TableGridLight">
    <w:name w:val="Table Grid Light"/>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qFormat/>
    <w:tblPr>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qFormat/>
    <w:tblPr>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qFormat/>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qFormat/>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qFormat/>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qFormat/>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qFormat/>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qFormat/>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qFormat/>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qFormat/>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qFormat/>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qFormat/>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qFormat/>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uiPriority w:val="99"/>
    <w:qFormat/>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uiPriority w:val="99"/>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uiPriority w:val="99"/>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uiPriority w:val="99"/>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Таблица-сетка 7 цветная1"/>
    <w:uiPriority w:val="99"/>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uiPriority w:val="99"/>
    <w:qFormat/>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uiPriority w:val="99"/>
    <w:qFormat/>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A9796" w:themeColor="accent2" w:themeTint="96"/>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uiPriority w:val="99"/>
    <w:qFormat/>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BBB59" w:themeColor="accent3"/>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uiPriority w:val="99"/>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7" w:themeColor="accent4" w:themeTint="99"/>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uiPriority w:val="99"/>
    <w:qFormat/>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678" w:themeColor="accent5" w:themeShade="94"/>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uiPriority w:val="99"/>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05307" w:themeColor="accent6" w:themeShade="94"/>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0">
    <w:name w:val="Список-таблица 1 светлая1"/>
    <w:uiPriority w:val="99"/>
    <w:qFormat/>
    <w:tblPr>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qFormat/>
    <w:tblPr>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qFormat/>
    <w:tblPr>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qFormat/>
    <w:tblPr>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qFormat/>
    <w:tblPr>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qFormat/>
    <w:tblPr>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qFormat/>
    <w:tblPr>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qFormat/>
    <w:tblPr>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qFormat/>
    <w:tblPr>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uiPriority w:val="99"/>
    <w:tblPr>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uiPriority w:val="99"/>
    <w:tblPr>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uiPriority w:val="99"/>
    <w:tblPr>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uiPriority w:val="99"/>
    <w:tblPr>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uiPriority w:val="99"/>
    <w:tblPr>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Список-таблица 7 цветная1"/>
    <w:uiPriority w:val="99"/>
    <w:tblPr>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uiPriority w:val="99"/>
    <w:tblPr>
      <w:tblBorders>
        <w:right w:val="single" w:sz="4" w:space="0" w:color="4F81BD" w:themeColor="accent1"/>
      </w:tblBorders>
      <w:tblCellMar>
        <w:top w:w="0" w:type="dxa"/>
        <w:left w:w="0" w:type="dxa"/>
        <w:bottom w:w="0" w:type="dxa"/>
        <w:right w:w="0" w:type="dxa"/>
      </w:tblCellMar>
    </w:tblPr>
    <w:tblStylePr w:type="firstRow">
      <w:rPr>
        <w:rFonts w:ascii="Arial" w:hAnsi="Arial"/>
        <w:i/>
        <w:color w:val="2A4A70" w:themeColor="accent1" w:themeShade="94"/>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uiPriority w:val="99"/>
    <w:tblPr>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A9796" w:themeColor="accent2" w:themeTint="96"/>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uiPriority w:val="99"/>
    <w:tblPr>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2D69B" w:themeColor="accent3" w:themeTint="99"/>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uiPriority w:val="99"/>
    <w:tblPr>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7" w:themeColor="accent4" w:themeTint="99"/>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uiPriority w:val="99"/>
    <w:tblPr>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DDC" w:themeColor="accent5" w:themeTint="99"/>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uiPriority w:val="99"/>
    <w:tblPr>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BF8F" w:themeColor="accent6" w:themeTint="99"/>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a">
    <w:name w:val="Текст сноски Знак"/>
    <w:link w:val="a9"/>
    <w:uiPriority w:val="99"/>
    <w:rPr>
      <w:sz w:val="18"/>
    </w:rPr>
  </w:style>
  <w:style w:type="character" w:customStyle="1" w:styleId="a7">
    <w:name w:val="Текст концевой сноски Знак"/>
    <w:link w:val="a6"/>
    <w:uiPriority w:val="99"/>
    <w:rPr>
      <w:sz w:val="20"/>
    </w:rPr>
  </w:style>
  <w:style w:type="paragraph" w:customStyle="1" w:styleId="15">
    <w:name w:val="Заголовок оглавления1"/>
    <w:uiPriority w:val="39"/>
    <w:unhideWhenUsed/>
    <w:rPr>
      <w:lang w:eastAsia="zh-CN"/>
    </w:rPr>
  </w:style>
  <w:style w:type="paragraph" w:customStyle="1" w:styleId="111">
    <w:name w:val="Заголовок 11"/>
    <w:basedOn w:val="a"/>
    <w:next w:val="a"/>
    <w:link w:val="16"/>
    <w:qFormat/>
    <w:pPr>
      <w:keepNext/>
      <w:spacing w:before="240" w:after="60"/>
      <w:outlineLvl w:val="0"/>
    </w:pPr>
    <w:rPr>
      <w:rFonts w:ascii="Cambria" w:hAnsi="Cambria"/>
      <w:b/>
      <w:bCs/>
      <w:sz w:val="32"/>
      <w:szCs w:val="32"/>
      <w:lang w:val="en-US" w:eastAsia="en-US"/>
    </w:rPr>
  </w:style>
  <w:style w:type="paragraph" w:customStyle="1" w:styleId="211">
    <w:name w:val="Заголовок 21"/>
    <w:basedOn w:val="a"/>
    <w:next w:val="a"/>
    <w:qFormat/>
    <w:pPr>
      <w:keepNext/>
      <w:jc w:val="center"/>
      <w:outlineLvl w:val="1"/>
    </w:pPr>
    <w:rPr>
      <w:b/>
      <w:sz w:val="36"/>
      <w:szCs w:val="20"/>
    </w:rPr>
  </w:style>
  <w:style w:type="paragraph" w:customStyle="1" w:styleId="311">
    <w:name w:val="Заголовок 31"/>
    <w:basedOn w:val="a"/>
    <w:next w:val="a"/>
    <w:link w:val="32"/>
    <w:semiHidden/>
    <w:unhideWhenUsed/>
    <w:qFormat/>
    <w:pPr>
      <w:keepNext/>
      <w:spacing w:before="240" w:after="60"/>
      <w:outlineLvl w:val="2"/>
    </w:pPr>
    <w:rPr>
      <w:rFonts w:ascii="Cambria" w:hAnsi="Cambria"/>
      <w:b/>
      <w:bCs/>
      <w:sz w:val="26"/>
      <w:szCs w:val="26"/>
      <w:lang w:val="en-US" w:eastAsia="en-US"/>
    </w:rPr>
  </w:style>
  <w:style w:type="character" w:customStyle="1" w:styleId="17">
    <w:name w:val="Основной шрифт абзаца1"/>
    <w:semiHidden/>
  </w:style>
  <w:style w:type="table" w:customStyle="1" w:styleId="18">
    <w:name w:val="Обычная таблица1"/>
    <w:semiHidden/>
    <w:tblPr>
      <w:tblCellMar>
        <w:top w:w="0" w:type="dxa"/>
        <w:left w:w="0" w:type="dxa"/>
        <w:bottom w:w="0" w:type="dxa"/>
        <w:right w:w="0" w:type="dxa"/>
      </w:tblCellMar>
    </w:tblPr>
  </w:style>
  <w:style w:type="paragraph" w:customStyle="1" w:styleId="212">
    <w:name w:val="Основной текст с отступом 21"/>
    <w:basedOn w:val="a"/>
    <w:pPr>
      <w:spacing w:after="120" w:line="480" w:lineRule="auto"/>
      <w:ind w:left="283"/>
    </w:pPr>
  </w:style>
  <w:style w:type="paragraph" w:customStyle="1" w:styleId="ConsDocList">
    <w:name w:val="ConsDocList"/>
    <w:pPr>
      <w:widowControl w:val="0"/>
    </w:pPr>
    <w:rPr>
      <w:rFonts w:ascii="Courier New" w:hAnsi="Courier New" w:cs="Courier New"/>
      <w:sz w:val="22"/>
      <w:szCs w:val="22"/>
    </w:rPr>
  </w:style>
  <w:style w:type="paragraph" w:customStyle="1" w:styleId="19">
    <w:name w:val="Основной текст1"/>
    <w:basedOn w:val="a"/>
    <w:pPr>
      <w:spacing w:after="120"/>
    </w:pPr>
    <w:rPr>
      <w:sz w:val="26"/>
      <w:szCs w:val="20"/>
    </w:rPr>
  </w:style>
  <w:style w:type="paragraph" w:customStyle="1" w:styleId="1a">
    <w:name w:val="Основной текст с отступом1"/>
    <w:basedOn w:val="a"/>
    <w:pPr>
      <w:spacing w:after="120"/>
      <w:ind w:left="283"/>
    </w:pPr>
  </w:style>
  <w:style w:type="paragraph" w:customStyle="1" w:styleId="1b">
    <w:name w:val="Верхний колонтитул1"/>
    <w:basedOn w:val="a"/>
    <w:link w:val="af7"/>
    <w:uiPriority w:val="99"/>
    <w:pPr>
      <w:tabs>
        <w:tab w:val="center" w:pos="4677"/>
        <w:tab w:val="right" w:pos="9355"/>
      </w:tabs>
    </w:pPr>
    <w:rPr>
      <w:lang w:val="en-US" w:eastAsia="en-US"/>
    </w:rPr>
  </w:style>
  <w:style w:type="character" w:customStyle="1" w:styleId="af7">
    <w:name w:val="Верхний колонтитул Знак"/>
    <w:link w:val="1b"/>
    <w:uiPriority w:val="99"/>
    <w:rPr>
      <w:sz w:val="24"/>
      <w:szCs w:val="24"/>
    </w:rPr>
  </w:style>
  <w:style w:type="paragraph" w:customStyle="1" w:styleId="1c">
    <w:name w:val="Нижний колонтитул1"/>
    <w:basedOn w:val="a"/>
    <w:link w:val="af8"/>
    <w:uiPriority w:val="99"/>
    <w:pPr>
      <w:tabs>
        <w:tab w:val="center" w:pos="4677"/>
        <w:tab w:val="right" w:pos="9355"/>
      </w:tabs>
    </w:pPr>
    <w:rPr>
      <w:lang w:val="en-US" w:eastAsia="en-US"/>
    </w:rPr>
  </w:style>
  <w:style w:type="character" w:customStyle="1" w:styleId="af8">
    <w:name w:val="Нижний колонтитул Знак"/>
    <w:link w:val="1c"/>
    <w:uiPriority w:val="99"/>
    <w:rPr>
      <w:sz w:val="24"/>
      <w:szCs w:val="24"/>
    </w:rPr>
  </w:style>
  <w:style w:type="paragraph" w:customStyle="1" w:styleId="Style4">
    <w:name w:val="Style4"/>
    <w:basedOn w:val="a"/>
    <w:uiPriority w:val="99"/>
    <w:pPr>
      <w:widowControl w:val="0"/>
      <w:spacing w:line="274" w:lineRule="exact"/>
      <w:jc w:val="both"/>
    </w:pPr>
  </w:style>
  <w:style w:type="character" w:customStyle="1" w:styleId="FontStyle12">
    <w:name w:val="Font Style12"/>
    <w:uiPriority w:val="99"/>
    <w:rPr>
      <w:rFonts w:ascii="Times New Roman" w:hAnsi="Times New Roman" w:cs="Times New Roman"/>
      <w:b/>
      <w:bCs/>
      <w:sz w:val="26"/>
      <w:szCs w:val="26"/>
    </w:rPr>
  </w:style>
  <w:style w:type="paragraph" w:customStyle="1" w:styleId="ConsNormal">
    <w:name w:val="ConsNormal"/>
    <w:pPr>
      <w:widowControl w:val="0"/>
      <w:ind w:firstLine="720"/>
    </w:pPr>
    <w:rPr>
      <w:rFonts w:ascii="Arial" w:hAnsi="Arial" w:cs="Arial"/>
    </w:rPr>
  </w:style>
  <w:style w:type="paragraph" w:customStyle="1" w:styleId="ConsNonformat">
    <w:name w:val="ConsNonformat"/>
    <w:pPr>
      <w:widowControl w:val="0"/>
    </w:pPr>
    <w:rPr>
      <w:rFonts w:ascii="Consultant" w:eastAsia="Arial" w:hAnsi="Consultant"/>
      <w:lang w:eastAsia="ar-SA"/>
    </w:rPr>
  </w:style>
  <w:style w:type="character" w:customStyle="1" w:styleId="16">
    <w:name w:val="Заголовок 1 Знак"/>
    <w:link w:val="111"/>
    <w:rPr>
      <w:rFonts w:ascii="Cambria" w:eastAsia="Times New Roman" w:hAnsi="Cambria" w:cs="Times New Roman"/>
      <w:b/>
      <w:bCs/>
      <w:sz w:val="32"/>
      <w:szCs w:val="32"/>
    </w:rPr>
  </w:style>
  <w:style w:type="paragraph" w:customStyle="1" w:styleId="1d">
    <w:name w:val="Обычный1"/>
  </w:style>
  <w:style w:type="paragraph" w:customStyle="1" w:styleId="312">
    <w:name w:val="Основной текст 31"/>
    <w:basedOn w:val="a"/>
    <w:pPr>
      <w:jc w:val="both"/>
    </w:pPr>
    <w:rPr>
      <w:rFonts w:ascii="Arial" w:hAnsi="Arial"/>
      <w:szCs w:val="20"/>
    </w:rPr>
  </w:style>
  <w:style w:type="paragraph" w:customStyle="1" w:styleId="213">
    <w:name w:val="Основной текст 21"/>
    <w:basedOn w:val="a"/>
    <w:pPr>
      <w:jc w:val="both"/>
    </w:pPr>
    <w:rPr>
      <w:rFonts w:ascii="Arial" w:hAnsi="Arial"/>
      <w:b/>
      <w:szCs w:val="20"/>
    </w:rPr>
  </w:style>
  <w:style w:type="paragraph" w:customStyle="1" w:styleId="220">
    <w:name w:val="Основной текст 22"/>
    <w:basedOn w:val="a"/>
    <w:link w:val="24"/>
    <w:pPr>
      <w:spacing w:after="120" w:line="480" w:lineRule="auto"/>
    </w:pPr>
    <w:rPr>
      <w:lang w:val="en-US" w:eastAsia="en-US"/>
    </w:rPr>
  </w:style>
  <w:style w:type="character" w:customStyle="1" w:styleId="24">
    <w:name w:val="Основной текст 2 Знак"/>
    <w:link w:val="220"/>
    <w:rPr>
      <w:sz w:val="24"/>
      <w:szCs w:val="24"/>
    </w:rPr>
  </w:style>
  <w:style w:type="table" w:customStyle="1" w:styleId="1e">
    <w:name w:val="Сетка таблицы1"/>
    <w:basedOn w:val="18"/>
    <w:tblPr/>
  </w:style>
  <w:style w:type="character" w:customStyle="1" w:styleId="1">
    <w:name w:val="Гиперссылка1"/>
    <w:rPr>
      <w:color w:val="0000FF"/>
      <w:u w:val="single"/>
    </w:rPr>
  </w:style>
  <w:style w:type="paragraph" w:customStyle="1" w:styleId="1f">
    <w:name w:val="Абзац списка1"/>
    <w:basedOn w:val="a"/>
    <w:uiPriority w:val="34"/>
    <w:qFormat/>
    <w:pPr>
      <w:ind w:left="720"/>
      <w:contextualSpacing/>
    </w:pPr>
  </w:style>
  <w:style w:type="paragraph" w:customStyle="1" w:styleId="ConsPlusNormal">
    <w:name w:val="ConsPlusNormal"/>
    <w:pPr>
      <w:widowControl w:val="0"/>
      <w:ind w:firstLine="720"/>
    </w:pPr>
    <w:rPr>
      <w:rFonts w:ascii="Arial" w:hAnsi="Arial" w:cs="Arial"/>
    </w:rPr>
  </w:style>
  <w:style w:type="paragraph" w:customStyle="1" w:styleId="1f0">
    <w:name w:val="Название1"/>
    <w:basedOn w:val="a"/>
    <w:link w:val="af9"/>
    <w:qFormat/>
    <w:pPr>
      <w:jc w:val="center"/>
    </w:pPr>
    <w:rPr>
      <w:b/>
      <w:szCs w:val="20"/>
      <w:lang w:val="en-US" w:eastAsia="en-US"/>
    </w:rPr>
  </w:style>
  <w:style w:type="character" w:customStyle="1" w:styleId="af9">
    <w:name w:val="Название Знак"/>
    <w:link w:val="1f0"/>
    <w:rPr>
      <w:b/>
      <w:sz w:val="24"/>
    </w:rPr>
  </w:style>
  <w:style w:type="character" w:customStyle="1" w:styleId="32">
    <w:name w:val="Заголовок 3 Знак"/>
    <w:link w:val="311"/>
    <w:semiHidden/>
    <w:rPr>
      <w:rFonts w:ascii="Cambria" w:eastAsia="Times New Roman" w:hAnsi="Cambria" w:cs="Times New Roman"/>
      <w:b/>
      <w:bCs/>
      <w:sz w:val="26"/>
      <w:szCs w:val="26"/>
    </w:rPr>
  </w:style>
  <w:style w:type="paragraph" w:customStyle="1" w:styleId="313">
    <w:name w:val="Основной текст с отступом 31"/>
    <w:basedOn w:val="a"/>
    <w:link w:val="33"/>
    <w:pPr>
      <w:spacing w:after="120"/>
      <w:ind w:left="283"/>
    </w:pPr>
    <w:rPr>
      <w:sz w:val="16"/>
      <w:szCs w:val="16"/>
      <w:lang w:val="en-US" w:eastAsia="en-US"/>
    </w:rPr>
  </w:style>
  <w:style w:type="character" w:customStyle="1" w:styleId="33">
    <w:name w:val="Основной текст с отступом 3 Знак"/>
    <w:link w:val="313"/>
    <w:rPr>
      <w:sz w:val="16"/>
      <w:szCs w:val="16"/>
    </w:rPr>
  </w:style>
  <w:style w:type="paragraph" w:customStyle="1" w:styleId="320">
    <w:name w:val="Основной текст 32"/>
    <w:basedOn w:val="a"/>
    <w:link w:val="34"/>
    <w:uiPriority w:val="99"/>
    <w:pPr>
      <w:widowControl w:val="0"/>
      <w:spacing w:after="120"/>
    </w:pPr>
    <w:rPr>
      <w:sz w:val="16"/>
      <w:szCs w:val="16"/>
      <w:lang w:val="en-US" w:eastAsia="en-US"/>
    </w:rPr>
  </w:style>
  <w:style w:type="character" w:customStyle="1" w:styleId="34">
    <w:name w:val="Основной текст 3 Знак"/>
    <w:link w:val="320"/>
    <w:uiPriority w:val="99"/>
    <w:rPr>
      <w:sz w:val="16"/>
      <w:szCs w:val="16"/>
    </w:rPr>
  </w:style>
  <w:style w:type="paragraph" w:customStyle="1" w:styleId="Heading">
    <w:name w:val="Heading"/>
    <w:pPr>
      <w:widowControl w:val="0"/>
    </w:pPr>
    <w:rPr>
      <w:rFonts w:ascii="Arial" w:hAnsi="Arial" w:cs="Arial"/>
      <w:b/>
      <w:bCs/>
      <w:sz w:val="22"/>
      <w:szCs w:val="22"/>
    </w:rPr>
  </w:style>
  <w:style w:type="paragraph" w:customStyle="1" w:styleId="1f1">
    <w:name w:val="Без интервала1"/>
    <w:uiPriority w:val="1"/>
    <w:qFormat/>
    <w:rPr>
      <w:rFonts w:ascii="Calibri" w:eastAsia="Calibri" w:hAnsi="Calibri"/>
      <w:sz w:val="22"/>
      <w:szCs w:val="22"/>
      <w:lang w:eastAsia="en-US"/>
    </w:rPr>
  </w:style>
  <w:style w:type="paragraph" w:customStyle="1" w:styleId="1f2">
    <w:name w:val="Обычный (веб)1"/>
    <w:basedOn w:val="a"/>
    <w:uiPriority w:val="99"/>
    <w:unhideWhenUsed/>
    <w:pPr>
      <w:spacing w:before="100" w:beforeAutospacing="1" w:after="100" w:afterAutospacing="1"/>
    </w:pPr>
  </w:style>
  <w:style w:type="paragraph" w:styleId="afa">
    <w:name w:val="Body Text"/>
    <w:basedOn w:val="a"/>
    <w:link w:val="afb"/>
    <w:rsid w:val="006C646E"/>
    <w:pPr>
      <w:spacing w:after="120"/>
    </w:pPr>
    <w:rPr>
      <w:rFonts w:ascii="Times New Roman" w:eastAsia="Times New Roman" w:hAnsi="Times New Roman" w:cs="Times New Roman"/>
      <w:sz w:val="26"/>
      <w:szCs w:val="20"/>
    </w:rPr>
  </w:style>
  <w:style w:type="character" w:customStyle="1" w:styleId="afb">
    <w:name w:val="Основной текст Знак"/>
    <w:basedOn w:val="a0"/>
    <w:link w:val="afa"/>
    <w:rsid w:val="006C646E"/>
    <w:rPr>
      <w:rFonts w:ascii="Times New Roman" w:eastAsia="Times New Roman"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zencev.dv@sibel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13</Pages>
  <Words>6799</Words>
  <Characters>38755</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OOO Kora</Company>
  <LinksUpToDate>false</LinksUpToDate>
  <CharactersWithSpaces>45464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smekalina</dc:creator>
  <cp:lastModifiedBy>Пользователь</cp:lastModifiedBy>
  <cp:revision>7</cp:revision>
  <cp:lastPrinted>2025-02-06T07:51:00Z</cp:lastPrinted>
  <dcterms:created xsi:type="dcterms:W3CDTF">2026-03-17T07:25:00Z</dcterms:created>
  <dcterms:modified xsi:type="dcterms:W3CDTF">2026-06-15T09:40:00Z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39218E190D2E48E0833E3287FE20F649_12</vt:lpwstr>
  </property>
</Properties>
</file>